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6" w:rsidRPr="003F399E" w:rsidRDefault="00BD6E18" w:rsidP="00740072">
      <w:pPr>
        <w:spacing w:after="0" w:line="240" w:lineRule="auto"/>
        <w:jc w:val="center"/>
        <w:rPr>
          <w:rFonts w:asciiTheme="majorHAnsi" w:eastAsia="BatangChe" w:hAnsiTheme="majorHAnsi" w:cs="Arial"/>
          <w:b/>
          <w:color w:val="FF0000"/>
          <w:sz w:val="48"/>
          <w:szCs w:val="48"/>
        </w:rPr>
      </w:pPr>
      <w:bookmarkStart w:id="0" w:name="_GoBack"/>
      <w:bookmarkEnd w:id="0"/>
      <w:r w:rsidRPr="003F399E">
        <w:rPr>
          <w:rFonts w:asciiTheme="majorHAnsi" w:eastAsia="BatangChe" w:hAnsiTheme="majorHAnsi" w:cs="Arial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474C5CF" wp14:editId="2ED55D15">
            <wp:simplePos x="0" y="0"/>
            <wp:positionH relativeFrom="column">
              <wp:posOffset>-128905</wp:posOffset>
            </wp:positionH>
            <wp:positionV relativeFrom="paragraph">
              <wp:posOffset>64770</wp:posOffset>
            </wp:positionV>
            <wp:extent cx="2607945" cy="2219325"/>
            <wp:effectExtent l="0" t="19050" r="1905" b="9525"/>
            <wp:wrapSquare wrapText="bothSides"/>
            <wp:docPr id="5" name="Picture 3" descr="D:\www\9 мая\Fotolia_4910755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www\9 мая\Fotolia_49107559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9802">
                      <a:off x="0" y="0"/>
                      <a:ext cx="260794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УВАЖАЕМЫЕ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 xml:space="preserve"> </w:t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РОДИТЕЛИ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>!</w:t>
      </w:r>
    </w:p>
    <w:p w:rsidR="00740072" w:rsidRPr="00740072" w:rsidRDefault="00740072" w:rsidP="0074007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740072" w:rsidRPr="0063397E" w:rsidRDefault="006113A4" w:rsidP="0063397E">
      <w:pPr>
        <w:spacing w:after="0" w:line="240" w:lineRule="auto"/>
        <w:ind w:left="4248" w:firstLine="708"/>
        <w:jc w:val="both"/>
        <w:rPr>
          <w:rFonts w:ascii="Cambria" w:hAnsi="Cambria" w:cs="Arial"/>
          <w:b/>
          <w:sz w:val="40"/>
          <w:szCs w:val="40"/>
        </w:rPr>
      </w:pPr>
      <w:r w:rsidRPr="0063397E">
        <w:rPr>
          <w:rFonts w:ascii="Cambria" w:hAnsi="Cambria" w:cs="Arial"/>
          <w:b/>
          <w:color w:val="FF0000"/>
          <w:sz w:val="40"/>
          <w:szCs w:val="40"/>
        </w:rPr>
        <w:t xml:space="preserve">С 01.12.2018 по 31.03.2019 </w:t>
      </w:r>
      <w:r w:rsidRPr="0063397E">
        <w:rPr>
          <w:rFonts w:ascii="Cambria" w:hAnsi="Cambria" w:cs="Arial"/>
          <w:b/>
          <w:sz w:val="40"/>
          <w:szCs w:val="40"/>
        </w:rPr>
        <w:t>управление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 </w:t>
      </w:r>
      <w:r w:rsidRPr="0063397E">
        <w:rPr>
          <w:rFonts w:ascii="Cambria" w:hAnsi="Cambria" w:cs="Arial"/>
          <w:b/>
          <w:sz w:val="40"/>
          <w:szCs w:val="40"/>
        </w:rPr>
        <w:t xml:space="preserve">по образованию и науке 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г. Сочи </w:t>
      </w:r>
      <w:r w:rsidRPr="0063397E">
        <w:rPr>
          <w:rFonts w:ascii="Cambria" w:hAnsi="Cambria" w:cs="Arial"/>
          <w:b/>
          <w:sz w:val="40"/>
          <w:szCs w:val="40"/>
        </w:rPr>
        <w:t>проводит проверк</w:t>
      </w:r>
      <w:r w:rsidR="002C3E39">
        <w:rPr>
          <w:rFonts w:ascii="Cambria" w:hAnsi="Cambria" w:cs="Arial"/>
          <w:b/>
          <w:sz w:val="40"/>
          <w:szCs w:val="40"/>
        </w:rPr>
        <w:t>у</w:t>
      </w:r>
      <w:r w:rsidRPr="0063397E">
        <w:rPr>
          <w:rFonts w:ascii="Cambria" w:hAnsi="Cambria" w:cs="Arial"/>
          <w:b/>
          <w:sz w:val="40"/>
          <w:szCs w:val="40"/>
        </w:rPr>
        <w:t xml:space="preserve"> сведений очередников для подтверждения данных детей</w:t>
      </w:r>
      <w:r w:rsidR="00735994" w:rsidRPr="0063397E">
        <w:rPr>
          <w:rFonts w:ascii="Cambria" w:hAnsi="Cambria" w:cs="Arial"/>
          <w:b/>
          <w:sz w:val="40"/>
          <w:szCs w:val="40"/>
        </w:rPr>
        <w:t xml:space="preserve">, </w:t>
      </w:r>
      <w:r w:rsidRPr="0063397E">
        <w:rPr>
          <w:rFonts w:ascii="Cambria" w:hAnsi="Cambria" w:cs="Arial"/>
          <w:b/>
          <w:sz w:val="40"/>
          <w:szCs w:val="40"/>
        </w:rPr>
        <w:t xml:space="preserve">проживающих </w:t>
      </w:r>
      <w:r w:rsidR="00C43C82">
        <w:rPr>
          <w:rFonts w:ascii="Cambria" w:hAnsi="Cambria" w:cs="Arial"/>
          <w:b/>
          <w:sz w:val="40"/>
          <w:szCs w:val="40"/>
        </w:rPr>
        <w:t xml:space="preserve">в г. Сочи </w:t>
      </w:r>
      <w:r w:rsidRPr="0063397E">
        <w:rPr>
          <w:rFonts w:ascii="Cambria" w:hAnsi="Cambria" w:cs="Arial"/>
          <w:b/>
          <w:sz w:val="40"/>
          <w:szCs w:val="40"/>
        </w:rPr>
        <w:t>и состоящих в очереди для предоставления мест в детских садах</w:t>
      </w:r>
      <w:r w:rsidR="00740072" w:rsidRPr="0063397E">
        <w:rPr>
          <w:rFonts w:ascii="Cambria" w:hAnsi="Cambria" w:cs="Arial"/>
          <w:b/>
          <w:sz w:val="40"/>
          <w:szCs w:val="40"/>
        </w:rPr>
        <w:t>.</w:t>
      </w:r>
    </w:p>
    <w:p w:rsidR="006113A4" w:rsidRDefault="0063397E" w:rsidP="0063397E">
      <w:pPr>
        <w:spacing w:after="0" w:line="240" w:lineRule="auto"/>
        <w:jc w:val="both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>
        <w:rPr>
          <w:rFonts w:ascii="Cambria" w:hAnsi="Cambria" w:cs="Arial"/>
          <w:b/>
          <w:color w:val="FF0000"/>
          <w:sz w:val="40"/>
          <w:szCs w:val="40"/>
        </w:rPr>
        <w:tab/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Для </w:t>
      </w:r>
      <w:r w:rsidR="007E50DD">
        <w:rPr>
          <w:rFonts w:ascii="Cambria" w:hAnsi="Cambria" w:cs="Arial"/>
          <w:b/>
          <w:sz w:val="40"/>
          <w:szCs w:val="40"/>
        </w:rPr>
        <w:t>актуализации</w:t>
      </w:r>
      <w:r w:rsidRPr="00C43C82">
        <w:rPr>
          <w:rFonts w:ascii="Cambria" w:hAnsi="Cambria" w:cs="Arial"/>
          <w:b/>
          <w:sz w:val="40"/>
          <w:szCs w:val="40"/>
        </w:rPr>
        <w:t xml:space="preserve"> базы данных по комплектованию </w:t>
      </w:r>
      <w:r w:rsidR="007E50DD">
        <w:rPr>
          <w:rFonts w:ascii="Cambria" w:hAnsi="Cambria" w:cs="Arial"/>
          <w:b/>
          <w:sz w:val="40"/>
          <w:szCs w:val="40"/>
        </w:rPr>
        <w:t>на</w:t>
      </w:r>
      <w:r w:rsidRPr="00C43C82">
        <w:rPr>
          <w:rFonts w:ascii="Cambria" w:hAnsi="Cambria" w:cs="Arial"/>
          <w:b/>
          <w:sz w:val="40"/>
          <w:szCs w:val="40"/>
        </w:rPr>
        <w:t xml:space="preserve"> 2019</w:t>
      </w:r>
      <w:r w:rsidR="00580A40">
        <w:rPr>
          <w:rFonts w:ascii="Cambria" w:hAnsi="Cambria" w:cs="Arial"/>
          <w:b/>
          <w:sz w:val="40"/>
          <w:szCs w:val="40"/>
        </w:rPr>
        <w:t xml:space="preserve"> и последующие годы</w:t>
      </w:r>
      <w:r w:rsidRPr="00C43C82">
        <w:rPr>
          <w:rFonts w:ascii="Cambria" w:hAnsi="Cambria" w:cs="Arial"/>
          <w:b/>
          <w:sz w:val="40"/>
          <w:szCs w:val="40"/>
        </w:rPr>
        <w:t>,</w:t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 приглашаем </w:t>
      </w:r>
      <w:r w:rsidR="00735994" w:rsidRPr="00C43C82">
        <w:rPr>
          <w:rFonts w:ascii="Cambria" w:hAnsi="Cambria" w:cs="Arial"/>
          <w:b/>
          <w:sz w:val="40"/>
          <w:szCs w:val="40"/>
        </w:rPr>
        <w:t xml:space="preserve">на прием родителей детей 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>2013, 2014, 2015, 2016</w:t>
      </w:r>
      <w:r w:rsidR="003F399E">
        <w:rPr>
          <w:rFonts w:ascii="Cambria" w:hAnsi="Cambria" w:cs="Arial"/>
          <w:b/>
          <w:color w:val="FF0000"/>
          <w:sz w:val="40"/>
          <w:szCs w:val="40"/>
        </w:rPr>
        <w:t xml:space="preserve"> и 2017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 w:rsidR="00735994" w:rsidRPr="00C43C82">
        <w:rPr>
          <w:rFonts w:ascii="Cambria" w:hAnsi="Cambria" w:cs="Arial"/>
          <w:b/>
          <w:sz w:val="40"/>
          <w:szCs w:val="40"/>
        </w:rPr>
        <w:t>годов рождения</w:t>
      </w:r>
      <w:r w:rsidR="006113A4" w:rsidRPr="00C43C82">
        <w:rPr>
          <w:rFonts w:ascii="Cambria" w:hAnsi="Cambria" w:cs="Arial"/>
          <w:b/>
          <w:sz w:val="40"/>
          <w:szCs w:val="40"/>
        </w:rPr>
        <w:t>, которые состоят в очереди</w:t>
      </w:r>
      <w:r w:rsidR="00735994" w:rsidRPr="00C43C82">
        <w:rPr>
          <w:rFonts w:ascii="Cambria" w:hAnsi="Cambria" w:cs="Arial"/>
          <w:b/>
          <w:sz w:val="40"/>
          <w:szCs w:val="40"/>
        </w:rPr>
        <w:t>.</w:t>
      </w:r>
      <w:r w:rsidR="00D01E45" w:rsidRPr="00C43C82">
        <w:rPr>
          <w:rFonts w:ascii="Cambria" w:hAnsi="Cambria" w:cs="Arial"/>
          <w:b/>
          <w:sz w:val="40"/>
          <w:szCs w:val="40"/>
        </w:rPr>
        <w:t xml:space="preserve"> </w:t>
      </w:r>
    </w:p>
    <w:p w:rsidR="00C43C82" w:rsidRPr="002C3E39" w:rsidRDefault="00C43C82" w:rsidP="00C43C82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Дет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и</w:t>
      </w: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родители которых не явятся в указанные сроки, будут </w:t>
      </w:r>
      <w:r w:rsidR="004967E2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внесены в резервный список и рассматриваться при комплектовании 2019 года не будут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до </w:t>
      </w:r>
      <w:r w:rsidR="003F399E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повторного обращения.</w:t>
      </w:r>
    </w:p>
    <w:p w:rsidR="005C1E67" w:rsidRPr="002C3E39" w:rsidRDefault="005C1E67" w:rsidP="00265E38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рием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проводится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>: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528"/>
      </w:tblGrid>
      <w:tr w:rsidR="00265E38" w:rsidRPr="00195034" w:rsidTr="00740072">
        <w:tc>
          <w:tcPr>
            <w:tcW w:w="10314" w:type="dxa"/>
          </w:tcPr>
          <w:p w:rsidR="00740072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Центральный район: ул. Юных ленинцев 5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>,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</w:p>
          <w:p w:rsidR="00265E38" w:rsidRPr="00195034" w:rsidRDefault="00265E38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кабинеты 31, 42</w:t>
            </w:r>
          </w:p>
        </w:tc>
        <w:tc>
          <w:tcPr>
            <w:tcW w:w="5528" w:type="dxa"/>
            <w:vMerge w:val="restart"/>
          </w:tcPr>
          <w:p w:rsidR="00265E38" w:rsidRPr="002C3E39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График приема единый для всех районов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 xml:space="preserve"> города Сочи</w:t>
            </w: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: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Вторник: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Среда: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Четверг: с 10.00 до 12.00</w:t>
            </w:r>
          </w:p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740072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proofErr w:type="spellStart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Хостинский</w:t>
            </w:r>
            <w:proofErr w:type="spellEnd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район: ул. Юных  ленинцев 5, кабинет 32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Адлерский район: ул. Демократическая, 43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C3E39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Лазаревский район: ул. Партизанская, 10, кабинет 5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</w:tbl>
    <w:p w:rsidR="00265E38" w:rsidRPr="00D9591E" w:rsidRDefault="00265E38" w:rsidP="006113A4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740072" w:rsidRPr="002C3E39" w:rsidRDefault="00735994" w:rsidP="00C43C82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При себе </w:t>
      </w:r>
      <w:r w:rsidR="005C1E67"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необходимо </w:t>
      </w: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>иметь следующие документы:</w:t>
      </w:r>
      <w:r w:rsidRPr="002C3E39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74007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аспорт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(с постоянной или временной регистрацией в городе Сочи)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527FE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свидетельство о рождении ребенка (детей) </w:t>
      </w:r>
    </w:p>
    <w:p w:rsidR="00527FE2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документы, подтверждающие льготу</w:t>
      </w:r>
    </w:p>
    <w:p w:rsidR="00735994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 xml:space="preserve">уведомление о постановке на </w:t>
      </w:r>
      <w:r w:rsidR="006113A4" w:rsidRPr="002C3E39">
        <w:rPr>
          <w:rFonts w:asciiTheme="majorHAnsi" w:hAnsiTheme="majorHAnsi" w:cs="Arial"/>
          <w:b/>
          <w:sz w:val="32"/>
          <w:szCs w:val="32"/>
        </w:rPr>
        <w:t>учет</w:t>
      </w:r>
    </w:p>
    <w:sectPr w:rsidR="00735994" w:rsidRPr="002C3E39" w:rsidSect="00740072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F04"/>
    <w:multiLevelType w:val="hybridMultilevel"/>
    <w:tmpl w:val="6C7EB178"/>
    <w:lvl w:ilvl="0" w:tplc="F4201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167099"/>
    <w:rsid w:val="00195034"/>
    <w:rsid w:val="00244AAB"/>
    <w:rsid w:val="00252EEE"/>
    <w:rsid w:val="00265E38"/>
    <w:rsid w:val="002C3E39"/>
    <w:rsid w:val="002D0C68"/>
    <w:rsid w:val="003F399E"/>
    <w:rsid w:val="004967E2"/>
    <w:rsid w:val="00527FE2"/>
    <w:rsid w:val="00580A40"/>
    <w:rsid w:val="005A10E6"/>
    <w:rsid w:val="005C1E67"/>
    <w:rsid w:val="006113A4"/>
    <w:rsid w:val="0063397E"/>
    <w:rsid w:val="00735994"/>
    <w:rsid w:val="00740072"/>
    <w:rsid w:val="007E50DD"/>
    <w:rsid w:val="009B3694"/>
    <w:rsid w:val="00BD6E18"/>
    <w:rsid w:val="00C43C82"/>
    <w:rsid w:val="00D01E45"/>
    <w:rsid w:val="00D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RePack by Diakov</cp:lastModifiedBy>
  <cp:revision>2</cp:revision>
  <dcterms:created xsi:type="dcterms:W3CDTF">2018-11-29T10:38:00Z</dcterms:created>
  <dcterms:modified xsi:type="dcterms:W3CDTF">2018-11-29T10:38:00Z</dcterms:modified>
</cp:coreProperties>
</file>