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BE" w:rsidRPr="00C005EC" w:rsidRDefault="004745BC" w:rsidP="001D38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 w:rsidR="007D0303">
        <w:rPr>
          <w:b/>
          <w:sz w:val="22"/>
          <w:szCs w:val="22"/>
        </w:rPr>
        <w:t>ОБ ОБРАЗОВАНИИ</w:t>
      </w:r>
    </w:p>
    <w:p w:rsidR="001D38BE" w:rsidRPr="00C005EC" w:rsidRDefault="001D38BE" w:rsidP="001D38BE">
      <w:pPr>
        <w:jc w:val="center"/>
        <w:rPr>
          <w:b/>
          <w:bCs/>
          <w:sz w:val="22"/>
          <w:szCs w:val="22"/>
        </w:rPr>
      </w:pPr>
      <w:r w:rsidRPr="00C005EC">
        <w:rPr>
          <w:b/>
          <w:bCs/>
          <w:sz w:val="22"/>
          <w:szCs w:val="22"/>
        </w:rPr>
        <w:t>по образовательным программам дошкольного образования</w:t>
      </w:r>
    </w:p>
    <w:p w:rsidR="001D38BE" w:rsidRPr="006C0046" w:rsidRDefault="001D38BE" w:rsidP="001D38BE">
      <w:pPr>
        <w:jc w:val="center"/>
        <w:rPr>
          <w:b/>
        </w:rPr>
      </w:pPr>
    </w:p>
    <w:p w:rsidR="001D38BE" w:rsidRDefault="001D38BE" w:rsidP="00CD70E1">
      <w:pPr>
        <w:rPr>
          <w:sz w:val="20"/>
          <w:szCs w:val="20"/>
        </w:rPr>
      </w:pPr>
      <w:r w:rsidRPr="00D4473E">
        <w:t xml:space="preserve">г. Сочи                 </w:t>
      </w:r>
      <w:r w:rsidR="00D4473E">
        <w:t xml:space="preserve">                      </w:t>
      </w:r>
      <w:r w:rsidRPr="00D4473E">
        <w:rPr>
          <w:sz w:val="20"/>
          <w:szCs w:val="20"/>
        </w:rPr>
        <w:t xml:space="preserve">               </w:t>
      </w:r>
      <w:r w:rsidR="00D4473E">
        <w:rPr>
          <w:sz w:val="20"/>
          <w:szCs w:val="20"/>
        </w:rPr>
        <w:t xml:space="preserve">           </w:t>
      </w:r>
      <w:r w:rsidR="00CD70E1" w:rsidRPr="00D4473E">
        <w:rPr>
          <w:sz w:val="20"/>
          <w:szCs w:val="20"/>
        </w:rPr>
        <w:t xml:space="preserve">    </w:t>
      </w:r>
      <w:r w:rsidR="00425A96" w:rsidRPr="00D4473E">
        <w:rPr>
          <w:sz w:val="20"/>
          <w:szCs w:val="20"/>
        </w:rPr>
        <w:t xml:space="preserve">                </w:t>
      </w:r>
      <w:r w:rsidR="0069218D" w:rsidRPr="00D4473E">
        <w:rPr>
          <w:sz w:val="20"/>
          <w:szCs w:val="20"/>
        </w:rPr>
        <w:t xml:space="preserve">       </w:t>
      </w:r>
      <w:r w:rsidR="00425A96" w:rsidRPr="00D4473E">
        <w:rPr>
          <w:sz w:val="20"/>
          <w:szCs w:val="20"/>
        </w:rPr>
        <w:t xml:space="preserve">        </w:t>
      </w:r>
      <w:r w:rsidR="00C23DA0">
        <w:rPr>
          <w:sz w:val="20"/>
          <w:szCs w:val="20"/>
        </w:rPr>
        <w:t xml:space="preserve"> </w:t>
      </w:r>
      <w:proofErr w:type="gramStart"/>
      <w:r w:rsidR="00C23DA0">
        <w:rPr>
          <w:sz w:val="20"/>
          <w:szCs w:val="20"/>
        </w:rPr>
        <w:t xml:space="preserve"> </w:t>
      </w:r>
      <w:r w:rsidR="00CD70E1" w:rsidRPr="00D4473E">
        <w:rPr>
          <w:sz w:val="20"/>
          <w:szCs w:val="20"/>
        </w:rPr>
        <w:t xml:space="preserve"> </w:t>
      </w:r>
      <w:r w:rsidR="00C23DA0">
        <w:rPr>
          <w:sz w:val="20"/>
          <w:szCs w:val="20"/>
        </w:rPr>
        <w:t xml:space="preserve"> </w:t>
      </w:r>
      <w:r w:rsidR="00C23DA0" w:rsidRPr="00C23DA0">
        <w:rPr>
          <w:b/>
          <w:i/>
        </w:rPr>
        <w:t>«</w:t>
      </w:r>
      <w:proofErr w:type="gramEnd"/>
      <w:r w:rsidR="00C23DA0" w:rsidRPr="00C23DA0">
        <w:rPr>
          <w:b/>
          <w:i/>
        </w:rPr>
        <w:t xml:space="preserve"> </w:t>
      </w:r>
      <w:r w:rsidR="00C23DA0" w:rsidRPr="00C23DA0">
        <w:rPr>
          <w:b/>
          <w:i/>
          <w:u w:val="single"/>
        </w:rPr>
        <w:t>_01_</w:t>
      </w:r>
      <w:r w:rsidR="00C23DA0" w:rsidRPr="00C23DA0">
        <w:rPr>
          <w:b/>
          <w:i/>
        </w:rPr>
        <w:t xml:space="preserve"> »</w:t>
      </w:r>
      <w:r w:rsidR="00C23DA0" w:rsidRPr="00C23DA0">
        <w:rPr>
          <w:b/>
          <w:i/>
          <w:u w:val="single"/>
        </w:rPr>
        <w:t>__</w:t>
      </w:r>
      <w:r w:rsidR="00C23DA0">
        <w:rPr>
          <w:b/>
          <w:i/>
          <w:u w:val="single"/>
        </w:rPr>
        <w:t>августа_</w:t>
      </w:r>
      <w:r w:rsidR="00C23DA0" w:rsidRPr="00C23DA0">
        <w:rPr>
          <w:b/>
          <w:i/>
          <w:u w:val="single"/>
        </w:rPr>
        <w:t xml:space="preserve">_ </w:t>
      </w:r>
      <w:r w:rsidR="00C23DA0" w:rsidRPr="00C23DA0">
        <w:rPr>
          <w:b/>
          <w:i/>
        </w:rPr>
        <w:t>2021</w:t>
      </w:r>
      <w:r w:rsidRPr="00C23DA0">
        <w:rPr>
          <w:b/>
          <w:i/>
        </w:rPr>
        <w:t xml:space="preserve"> г</w:t>
      </w:r>
      <w:r w:rsidRPr="00C23DA0">
        <w:rPr>
          <w:b/>
          <w:i/>
          <w:sz w:val="22"/>
          <w:szCs w:val="22"/>
        </w:rPr>
        <w:t>.</w:t>
      </w:r>
    </w:p>
    <w:p w:rsidR="0069218D" w:rsidRPr="00AA0F6C" w:rsidRDefault="0069218D" w:rsidP="00CD70E1">
      <w:pPr>
        <w:rPr>
          <w:sz w:val="22"/>
          <w:szCs w:val="22"/>
        </w:rPr>
      </w:pPr>
    </w:p>
    <w:p w:rsidR="001D38BE" w:rsidRPr="00AA0F6C" w:rsidRDefault="001D38BE" w:rsidP="001F5FBC">
      <w:pPr>
        <w:pStyle w:val="a8"/>
        <w:ind w:firstLine="708"/>
        <w:jc w:val="both"/>
        <w:rPr>
          <w:u w:val="single"/>
        </w:rPr>
      </w:pPr>
      <w:r w:rsidRPr="00AA0F6C">
        <w:rPr>
          <w:rFonts w:ascii="Times New Roman" w:hAnsi="Times New Roman" w:cs="Times New Roman"/>
          <w:b/>
          <w:i/>
        </w:rPr>
        <w:t>М</w:t>
      </w:r>
      <w:r w:rsidRPr="00AA0F6C">
        <w:rPr>
          <w:rFonts w:ascii="Times New Roman" w:hAnsi="Times New Roman" w:cs="Times New Roman"/>
          <w:b/>
          <w:i/>
          <w:u w:val="single"/>
        </w:rPr>
        <w:t xml:space="preserve">униципальное дошкольное образовательное бюджетное учреждение </w:t>
      </w:r>
      <w:r w:rsidR="00BC0762" w:rsidRPr="00AA0F6C">
        <w:rPr>
          <w:rFonts w:ascii="Times New Roman" w:hAnsi="Times New Roman" w:cs="Times New Roman"/>
          <w:b/>
          <w:i/>
          <w:u w:val="single"/>
        </w:rPr>
        <w:t>детский сад № 5</w:t>
      </w:r>
      <w:r w:rsidR="004745BC" w:rsidRPr="00AA0F6C">
        <w:rPr>
          <w:rFonts w:ascii="Times New Roman" w:hAnsi="Times New Roman" w:cs="Times New Roman"/>
          <w:b/>
          <w:i/>
          <w:u w:val="single"/>
        </w:rPr>
        <w:t xml:space="preserve"> г. </w:t>
      </w:r>
      <w:r w:rsidRPr="00AA0F6C">
        <w:rPr>
          <w:rFonts w:ascii="Times New Roman" w:hAnsi="Times New Roman" w:cs="Times New Roman"/>
          <w:b/>
          <w:i/>
          <w:u w:val="single"/>
        </w:rPr>
        <w:t>Сочи</w:t>
      </w:r>
      <w:r w:rsidR="004745BC" w:rsidRPr="00AA0F6C">
        <w:rPr>
          <w:rFonts w:ascii="Times New Roman" w:hAnsi="Times New Roman" w:cs="Times New Roman"/>
          <w:b/>
          <w:i/>
        </w:rPr>
        <w:t>,</w:t>
      </w:r>
      <w:r w:rsidR="004745BC" w:rsidRPr="00AA0F6C">
        <w:rPr>
          <w:rFonts w:ascii="Times New Roman" w:hAnsi="Times New Roman" w:cs="Times New Roman"/>
        </w:rPr>
        <w:t xml:space="preserve"> </w:t>
      </w:r>
      <w:r w:rsidR="001F5FBC" w:rsidRPr="00AA0F6C">
        <w:rPr>
          <w:rFonts w:ascii="Times New Roman" w:hAnsi="Times New Roman" w:cs="Times New Roman"/>
        </w:rPr>
        <w:t>осуществляющая образовательную деятельность (далее - образовательная организация) на основании лицензии</w:t>
      </w:r>
      <w:r w:rsidR="00A72E9C" w:rsidRPr="00AA0F6C">
        <w:rPr>
          <w:rFonts w:ascii="Times New Roman" w:hAnsi="Times New Roman" w:cs="Times New Roman"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от «</w:t>
      </w:r>
      <w:r w:rsidR="00CD70E1" w:rsidRPr="00AA0F6C">
        <w:rPr>
          <w:rFonts w:ascii="Times New Roman" w:hAnsi="Times New Roman" w:cs="Times New Roman"/>
          <w:bCs/>
          <w:u w:val="single"/>
        </w:rPr>
        <w:t>30</w:t>
      </w:r>
      <w:r w:rsidR="00CD70E1" w:rsidRPr="00AA0F6C">
        <w:rPr>
          <w:rFonts w:ascii="Times New Roman" w:hAnsi="Times New Roman" w:cs="Times New Roman"/>
          <w:bCs/>
        </w:rPr>
        <w:t xml:space="preserve">» </w:t>
      </w:r>
      <w:r w:rsidR="00CD70E1" w:rsidRPr="00AA0F6C">
        <w:rPr>
          <w:rFonts w:ascii="Times New Roman" w:hAnsi="Times New Roman" w:cs="Times New Roman"/>
          <w:bCs/>
          <w:u w:val="single"/>
        </w:rPr>
        <w:t>июля</w:t>
      </w:r>
      <w:r w:rsidR="00CD70E1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  <w:u w:val="single"/>
        </w:rPr>
        <w:t>2013</w:t>
      </w:r>
      <w:r w:rsidR="001F5FBC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г</w:t>
      </w:r>
      <w:r w:rsidR="00A72E9C" w:rsidRPr="00AA0F6C">
        <w:rPr>
          <w:rFonts w:ascii="Times New Roman" w:hAnsi="Times New Roman" w:cs="Times New Roman"/>
          <w:bCs/>
        </w:rPr>
        <w:t>.</w:t>
      </w:r>
      <w:r w:rsidR="00A72E9C" w:rsidRPr="00AA0F6C">
        <w:rPr>
          <w:rFonts w:ascii="Times New Roman" w:hAnsi="Times New Roman" w:cs="Times New Roman"/>
          <w:bCs/>
          <w:u w:val="single"/>
        </w:rPr>
        <w:t xml:space="preserve"> </w:t>
      </w:r>
      <w:r w:rsidR="00A72E9C" w:rsidRPr="00AA0F6C">
        <w:rPr>
          <w:rFonts w:ascii="Times New Roman" w:hAnsi="Times New Roman" w:cs="Times New Roman"/>
          <w:bCs/>
        </w:rPr>
        <w:t xml:space="preserve">№ </w:t>
      </w:r>
      <w:r w:rsidR="00A72E9C" w:rsidRPr="00AA0F6C">
        <w:rPr>
          <w:rFonts w:ascii="Times New Roman" w:hAnsi="Times New Roman" w:cs="Times New Roman"/>
          <w:bCs/>
          <w:u w:val="single"/>
        </w:rPr>
        <w:t>05737</w:t>
      </w:r>
      <w:r w:rsidR="00A72E9C"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</w:rPr>
        <w:t>, выданной</w:t>
      </w:r>
      <w:r w:rsidR="00A72E9C" w:rsidRPr="00AA0F6C">
        <w:rPr>
          <w:rFonts w:ascii="Times New Roman" w:hAnsi="Times New Roman" w:cs="Times New Roman"/>
          <w:bCs/>
        </w:rPr>
        <w:t xml:space="preserve">   </w:t>
      </w:r>
      <w:r w:rsidRPr="00AA0F6C">
        <w:rPr>
          <w:rFonts w:ascii="Times New Roman" w:hAnsi="Times New Roman" w:cs="Times New Roman"/>
          <w:bCs/>
          <w:u w:val="single"/>
        </w:rPr>
        <w:t>Министерством  образования  и  науки  Краснодарского края</w:t>
      </w:r>
      <w:r w:rsidR="00340316" w:rsidRPr="00AA0F6C">
        <w:rPr>
          <w:rFonts w:ascii="Times New Roman" w:hAnsi="Times New Roman" w:cs="Times New Roman"/>
          <w:bCs/>
          <w:u w:val="single"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на срок</w:t>
      </w:r>
      <w:r w:rsidR="00CD70E1" w:rsidRPr="00AA0F6C">
        <w:rPr>
          <w:rFonts w:ascii="Times New Roman" w:hAnsi="Times New Roman" w:cs="Times New Roman"/>
          <w:bCs/>
          <w:u w:val="single"/>
        </w:rPr>
        <w:t xml:space="preserve"> (бессрочно)</w:t>
      </w:r>
      <w:r w:rsidRPr="00AA0F6C">
        <w:rPr>
          <w:rFonts w:ascii="Times New Roman" w:hAnsi="Times New Roman" w:cs="Times New Roman"/>
          <w:bCs/>
        </w:rPr>
        <w:t xml:space="preserve"> с </w:t>
      </w:r>
      <w:r w:rsidRPr="00AA0F6C">
        <w:rPr>
          <w:rFonts w:ascii="Times New Roman" w:hAnsi="Times New Roman" w:cs="Times New Roman"/>
          <w:bCs/>
          <w:u w:val="single"/>
        </w:rPr>
        <w:t>«30»</w:t>
      </w:r>
      <w:r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июля</w:t>
      </w:r>
      <w:r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2013</w:t>
      </w:r>
      <w:r w:rsidR="00AA0F6C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г</w:t>
      </w:r>
      <w:r w:rsidR="00AA0F6C">
        <w:rPr>
          <w:rFonts w:ascii="Times New Roman" w:hAnsi="Times New Roman" w:cs="Times New Roman"/>
          <w:bCs/>
        </w:rPr>
        <w:t>.</w:t>
      </w:r>
      <w:r w:rsidR="00BC5391" w:rsidRPr="00AA0F6C">
        <w:rPr>
          <w:rFonts w:ascii="Times New Roman" w:hAnsi="Times New Roman" w:cs="Times New Roman"/>
          <w:bCs/>
        </w:rPr>
        <w:t xml:space="preserve">, </w:t>
      </w:r>
      <w:r w:rsidR="00C03C8F" w:rsidRPr="00AA0F6C">
        <w:rPr>
          <w:rFonts w:ascii="Times New Roman" w:hAnsi="Times New Roman" w:cs="Times New Roman"/>
          <w:bCs/>
        </w:rPr>
        <w:t>именуемый</w:t>
      </w:r>
      <w:r w:rsidR="00A72E9C" w:rsidRPr="00AA0F6C">
        <w:rPr>
          <w:rFonts w:ascii="Times New Roman" w:hAnsi="Times New Roman" w:cs="Times New Roman"/>
          <w:bCs/>
        </w:rPr>
        <w:t xml:space="preserve"> в дальнейшем «Исполнитель», </w:t>
      </w:r>
      <w:r w:rsidRPr="00AA0F6C">
        <w:rPr>
          <w:rFonts w:ascii="Times New Roman" w:hAnsi="Times New Roman" w:cs="Times New Roman"/>
        </w:rPr>
        <w:t xml:space="preserve">в </w:t>
      </w:r>
      <w:r w:rsidR="00CD70E1" w:rsidRPr="00AA0F6C">
        <w:rPr>
          <w:rFonts w:ascii="Times New Roman" w:hAnsi="Times New Roman" w:cs="Times New Roman"/>
        </w:rPr>
        <w:t xml:space="preserve">лице </w:t>
      </w:r>
      <w:r w:rsidR="00CD70E1" w:rsidRPr="00AA0F6C">
        <w:rPr>
          <w:rFonts w:ascii="Times New Roman" w:hAnsi="Times New Roman" w:cs="Times New Roman"/>
          <w:u w:val="single"/>
        </w:rPr>
        <w:t>зав</w:t>
      </w:r>
      <w:r w:rsidR="00187669" w:rsidRPr="00AA0F6C">
        <w:rPr>
          <w:rFonts w:ascii="Times New Roman" w:hAnsi="Times New Roman" w:cs="Times New Roman"/>
          <w:u w:val="single"/>
        </w:rPr>
        <w:t>едующей</w:t>
      </w:r>
      <w:r w:rsidR="00135FC6" w:rsidRPr="00AA0F6C">
        <w:rPr>
          <w:rFonts w:ascii="Times New Roman" w:hAnsi="Times New Roman" w:cs="Times New Roman"/>
          <w:u w:val="single"/>
        </w:rPr>
        <w:t xml:space="preserve"> Пантелеймоновой </w:t>
      </w:r>
      <w:r w:rsidR="00B21332" w:rsidRPr="00AA0F6C">
        <w:rPr>
          <w:rFonts w:ascii="Times New Roman" w:hAnsi="Times New Roman" w:cs="Times New Roman"/>
          <w:u w:val="single"/>
        </w:rPr>
        <w:t xml:space="preserve"> </w:t>
      </w:r>
      <w:r w:rsidR="00135FC6" w:rsidRPr="00AA0F6C">
        <w:rPr>
          <w:rFonts w:ascii="Times New Roman" w:hAnsi="Times New Roman" w:cs="Times New Roman"/>
          <w:u w:val="single"/>
        </w:rPr>
        <w:t>Натальи Ивановны</w:t>
      </w:r>
      <w:r w:rsidR="00BC5391" w:rsidRPr="00AA0F6C">
        <w:rPr>
          <w:rFonts w:ascii="Times New Roman" w:hAnsi="Times New Roman" w:cs="Times New Roman"/>
        </w:rPr>
        <w:t xml:space="preserve">, </w:t>
      </w:r>
      <w:r w:rsidR="001F5FBC" w:rsidRPr="00AA0F6C">
        <w:rPr>
          <w:rFonts w:ascii="Times New Roman" w:hAnsi="Times New Roman" w:cs="Times New Roman"/>
        </w:rPr>
        <w:t xml:space="preserve">действующего на основании </w:t>
      </w:r>
      <w:r w:rsidRPr="00AA0F6C">
        <w:rPr>
          <w:rFonts w:ascii="Times New Roman" w:hAnsi="Times New Roman" w:cs="Times New Roman"/>
        </w:rPr>
        <w:t>Устава</w:t>
      </w:r>
      <w:r w:rsidR="001F5FBC" w:rsidRPr="00AA0F6C">
        <w:rPr>
          <w:rFonts w:ascii="Times New Roman" w:hAnsi="Times New Roman" w:cs="Times New Roman"/>
        </w:rPr>
        <w:t xml:space="preserve">, с </w:t>
      </w:r>
      <w:r w:rsidR="00A72E9C" w:rsidRPr="00AA0F6C">
        <w:rPr>
          <w:rFonts w:ascii="Times New Roman" w:hAnsi="Times New Roman" w:cs="Times New Roman"/>
        </w:rPr>
        <w:t>одной стороны,</w:t>
      </w:r>
      <w:r w:rsidR="00C03C8F" w:rsidRPr="00AA0F6C">
        <w:rPr>
          <w:rFonts w:ascii="Times New Roman" w:hAnsi="Times New Roman" w:cs="Times New Roman"/>
        </w:rPr>
        <w:t xml:space="preserve"> </w:t>
      </w:r>
      <w:r w:rsidRPr="00AA0F6C">
        <w:rPr>
          <w:rFonts w:ascii="Times New Roman" w:hAnsi="Times New Roman" w:cs="Times New Roman"/>
        </w:rPr>
        <w:t>и</w:t>
      </w:r>
      <w:r w:rsidR="00C03C8F" w:rsidRPr="00AA0F6C">
        <w:rPr>
          <w:rFonts w:ascii="Times New Roman" w:hAnsi="Times New Roman" w:cs="Times New Roman"/>
        </w:rPr>
        <w:t xml:space="preserve"> Именуемый в дальнейшем "Заказчик" с другой стороны, </w:t>
      </w:r>
    </w:p>
    <w:p w:rsidR="0069218D" w:rsidRPr="00C23DA0" w:rsidRDefault="001D38BE" w:rsidP="00C03C8F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proofErr w:type="gramStart"/>
      <w:r w:rsidR="00263B07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  Ларисы</w:t>
      </w:r>
      <w:proofErr w:type="gramEnd"/>
      <w:r w:rsidR="00263B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Ивановн</w:t>
      </w:r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C03C8F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="00263B07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C03C8F" w:rsidRPr="000D5FA7" w:rsidRDefault="00C03C8F" w:rsidP="00C03C8F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Ивана Ивановича</w:t>
      </w:r>
      <w:r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="00A82E3B">
        <w:rPr>
          <w:rFonts w:ascii="Times New Roman" w:hAnsi="Times New Roman" w:cs="Times New Roman"/>
          <w:b/>
          <w:i/>
          <w:sz w:val="24"/>
          <w:szCs w:val="24"/>
          <w:u w:val="single"/>
        </w:rPr>
        <w:t>01.01.2017</w:t>
      </w:r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г.р.</w:t>
      </w:r>
      <w:r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="00C23DA0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proofErr w:type="gramStart"/>
      <w:r w:rsidR="00C23DA0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23DA0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</w:t>
      </w:r>
      <w:proofErr w:type="gramEnd"/>
      <w:r w:rsidR="00C23DA0" w:rsidRPr="000D5FA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</w:p>
    <w:p w:rsidR="001D38BE" w:rsidRDefault="001D38BE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1447">
        <w:rPr>
          <w:rFonts w:ascii="Times New Roman" w:hAnsi="Times New Roman" w:cs="Times New Roman"/>
          <w:sz w:val="16"/>
          <w:szCs w:val="16"/>
        </w:rPr>
        <w:t xml:space="preserve">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005EC" w:rsidRPr="00A5144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Pr="00A51447">
        <w:rPr>
          <w:rFonts w:ascii="Times New Roman" w:hAnsi="Times New Roman" w:cs="Times New Roman"/>
          <w:sz w:val="16"/>
          <w:szCs w:val="16"/>
        </w:rPr>
        <w:t>(фамилия, и</w:t>
      </w:r>
      <w:r w:rsidR="00BC5391" w:rsidRPr="00A51447">
        <w:rPr>
          <w:rFonts w:ascii="Times New Roman" w:hAnsi="Times New Roman" w:cs="Times New Roman"/>
          <w:sz w:val="16"/>
          <w:szCs w:val="16"/>
        </w:rPr>
        <w:t xml:space="preserve">мя, отчество (при наличии), </w:t>
      </w:r>
      <w:r w:rsidRPr="00A51447">
        <w:rPr>
          <w:rFonts w:ascii="Times New Roman" w:hAnsi="Times New Roman" w:cs="Times New Roman"/>
          <w:sz w:val="16"/>
          <w:szCs w:val="16"/>
        </w:rPr>
        <w:t>дата рождения</w:t>
      </w:r>
      <w:r w:rsidR="001F5FBC">
        <w:rPr>
          <w:rFonts w:ascii="Times New Roman" w:hAnsi="Times New Roman" w:cs="Times New Roman"/>
          <w:sz w:val="16"/>
          <w:szCs w:val="16"/>
        </w:rPr>
        <w:t xml:space="preserve"> воспитанника</w:t>
      </w:r>
    </w:p>
    <w:p w:rsidR="00C03C8F" w:rsidRPr="00C03C8F" w:rsidRDefault="00C03C8F" w:rsidP="00C005E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D38BE" w:rsidRPr="00C23DA0" w:rsidRDefault="001D38BE" w:rsidP="00C005E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proofErr w:type="gramStart"/>
      <w:r w:rsidR="00BC5391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354</w:t>
      </w:r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000 ,</w:t>
      </w:r>
      <w:proofErr w:type="gramEnd"/>
      <w:r w:rsidR="00C23DA0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Краснодарский край, г. Сочи, ул.  Тоннельная,1 кв.1</w:t>
      </w:r>
      <w:r w:rsidR="00B21332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21332" w:rsidRPr="00C23DA0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1D38BE" w:rsidRDefault="001D38BE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14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="00A51447" w:rsidRPr="00A51447">
        <w:rPr>
          <w:rFonts w:ascii="Times New Roman" w:hAnsi="Times New Roman" w:cs="Times New Roman"/>
          <w:sz w:val="16"/>
          <w:szCs w:val="16"/>
        </w:rPr>
        <w:t xml:space="preserve">   </w:t>
      </w:r>
      <w:r w:rsidR="00C005EC"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Pr="00A5144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</w:t>
      </w:r>
      <w:r w:rsidR="00BC5391" w:rsidRPr="00A51447">
        <w:rPr>
          <w:rFonts w:ascii="Times New Roman" w:hAnsi="Times New Roman" w:cs="Times New Roman"/>
          <w:sz w:val="16"/>
          <w:szCs w:val="16"/>
        </w:rPr>
        <w:t xml:space="preserve">ием </w:t>
      </w:r>
      <w:r w:rsidRPr="00A51447">
        <w:rPr>
          <w:rFonts w:ascii="Times New Roman" w:hAnsi="Times New Roman" w:cs="Times New Roman"/>
          <w:sz w:val="16"/>
          <w:szCs w:val="16"/>
        </w:rPr>
        <w:t>индекса)</w:t>
      </w:r>
    </w:p>
    <w:p w:rsidR="00A51447" w:rsidRDefault="00A51447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51447" w:rsidRPr="00A51447" w:rsidRDefault="00A51447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447" w:rsidRPr="00A72E9C" w:rsidRDefault="001D38BE" w:rsidP="00A72E9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21332" w:rsidRPr="00A51447">
        <w:rPr>
          <w:rFonts w:ascii="Times New Roman" w:hAnsi="Times New Roman" w:cs="Times New Roman"/>
          <w:b/>
          <w:sz w:val="22"/>
          <w:szCs w:val="22"/>
        </w:rPr>
        <w:t>.</w:t>
      </w:r>
    </w:p>
    <w:p w:rsidR="00B21332" w:rsidRPr="00D4473E" w:rsidRDefault="00D4473E" w:rsidP="00D4473E">
      <w:pPr>
        <w:jc w:val="both"/>
        <w:rPr>
          <w:b/>
          <w:sz w:val="22"/>
          <w:szCs w:val="22"/>
        </w:rPr>
      </w:pPr>
      <w:r w:rsidRPr="00D4473E">
        <w:rPr>
          <w:b/>
          <w:sz w:val="22"/>
          <w:szCs w:val="22"/>
        </w:rPr>
        <w:t xml:space="preserve">   </w:t>
      </w:r>
      <w:r w:rsidR="00DF0FE0">
        <w:rPr>
          <w:b/>
          <w:sz w:val="22"/>
          <w:szCs w:val="22"/>
        </w:rPr>
        <w:t xml:space="preserve">  </w:t>
      </w:r>
      <w:r w:rsidR="001D38BE" w:rsidRPr="00D4473E">
        <w:rPr>
          <w:b/>
          <w:sz w:val="22"/>
          <w:szCs w:val="22"/>
        </w:rPr>
        <w:t>1.1.</w:t>
      </w:r>
      <w:r w:rsidR="001D38BE" w:rsidRPr="00D4473E">
        <w:rPr>
          <w:sz w:val="22"/>
          <w:szCs w:val="22"/>
        </w:rPr>
        <w:t xml:space="preserve"> Предметом договора являются оказан</w:t>
      </w:r>
      <w:r w:rsidR="00135FC6" w:rsidRPr="00D4473E">
        <w:rPr>
          <w:sz w:val="22"/>
          <w:szCs w:val="22"/>
        </w:rPr>
        <w:t>ие образовательных услуг, содержания Воспитанника в образовательной организации, присмотра и ухода за Воспитанником.</w:t>
      </w:r>
      <w:r w:rsidR="00B21332" w:rsidRPr="00D4473E">
        <w:rPr>
          <w:sz w:val="22"/>
          <w:szCs w:val="22"/>
        </w:rPr>
        <w:t xml:space="preserve"> </w:t>
      </w:r>
    </w:p>
    <w:p w:rsidR="001D38BE" w:rsidRPr="00D4473E" w:rsidRDefault="00D4473E" w:rsidP="00D4473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F0FE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C5391" w:rsidRPr="00D4473E">
        <w:rPr>
          <w:rFonts w:ascii="Times New Roman" w:hAnsi="Times New Roman" w:cs="Times New Roman"/>
          <w:b/>
          <w:sz w:val="22"/>
          <w:szCs w:val="22"/>
        </w:rPr>
        <w:t>1.2.</w:t>
      </w:r>
      <w:r w:rsidR="00BC5391" w:rsidRPr="00D4473E">
        <w:rPr>
          <w:rFonts w:ascii="Times New Roman" w:hAnsi="Times New Roman" w:cs="Times New Roman"/>
          <w:sz w:val="22"/>
          <w:szCs w:val="22"/>
        </w:rPr>
        <w:t xml:space="preserve"> Форма обучения</w:t>
      </w:r>
      <w:r w:rsidR="00A72E9C" w:rsidRPr="00D4473E">
        <w:rPr>
          <w:rFonts w:ascii="Times New Roman" w:hAnsi="Times New Roman" w:cs="Times New Roman"/>
          <w:sz w:val="22"/>
          <w:szCs w:val="22"/>
        </w:rPr>
        <w:t>:</w:t>
      </w:r>
      <w:r w:rsidR="001D38BE" w:rsidRPr="00D4473E">
        <w:rPr>
          <w:rFonts w:ascii="Times New Roman" w:hAnsi="Times New Roman" w:cs="Times New Roman"/>
          <w:sz w:val="22"/>
          <w:szCs w:val="22"/>
        </w:rPr>
        <w:t xml:space="preserve"> </w:t>
      </w:r>
      <w:r w:rsidR="00C72343" w:rsidRPr="00D4473E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r w:rsidR="001D38BE" w:rsidRPr="00D4473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D0303" w:rsidRPr="00D4473E" w:rsidRDefault="00D4473E" w:rsidP="00D4473E">
      <w:pPr>
        <w:jc w:val="both"/>
        <w:rPr>
          <w:sz w:val="22"/>
          <w:szCs w:val="22"/>
        </w:rPr>
      </w:pPr>
      <w:r w:rsidRPr="00D4473E">
        <w:rPr>
          <w:b/>
          <w:sz w:val="22"/>
          <w:szCs w:val="22"/>
        </w:rPr>
        <w:t xml:space="preserve">   </w:t>
      </w:r>
      <w:r w:rsidR="00DF0FE0">
        <w:rPr>
          <w:b/>
          <w:sz w:val="22"/>
          <w:szCs w:val="22"/>
        </w:rPr>
        <w:t xml:space="preserve">  </w:t>
      </w:r>
      <w:r w:rsidR="001D38BE" w:rsidRPr="00D4473E">
        <w:rPr>
          <w:b/>
          <w:sz w:val="22"/>
          <w:szCs w:val="22"/>
        </w:rPr>
        <w:t>1.3.</w:t>
      </w:r>
      <w:r w:rsidR="001D38BE" w:rsidRPr="00D4473E">
        <w:rPr>
          <w:sz w:val="22"/>
          <w:szCs w:val="22"/>
        </w:rPr>
        <w:t xml:space="preserve"> </w:t>
      </w:r>
      <w:r w:rsidR="007D0303" w:rsidRPr="00D4473E">
        <w:rPr>
          <w:sz w:val="22"/>
          <w:szCs w:val="22"/>
        </w:rPr>
        <w:t>Образовательные услуги оказываются Воспитаннику в рамках реализации образовательной программы</w:t>
      </w:r>
      <w:r w:rsidR="001D38BE" w:rsidRPr="00D4473E">
        <w:rPr>
          <w:sz w:val="22"/>
          <w:szCs w:val="22"/>
        </w:rPr>
        <w:t xml:space="preserve"> дошкольного образования</w:t>
      </w:r>
      <w:r w:rsidR="00BC5391" w:rsidRPr="00D4473E">
        <w:rPr>
          <w:sz w:val="22"/>
          <w:szCs w:val="22"/>
        </w:rPr>
        <w:t xml:space="preserve"> МДОУ детского сада № 5</w:t>
      </w:r>
      <w:r w:rsidR="007D0303" w:rsidRPr="00D4473E">
        <w:rPr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ФГОС ДО).</w:t>
      </w:r>
    </w:p>
    <w:p w:rsidR="0069218D" w:rsidRPr="00A51447" w:rsidRDefault="00D4473E" w:rsidP="00D447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F0FE0">
        <w:rPr>
          <w:b/>
          <w:sz w:val="22"/>
          <w:szCs w:val="22"/>
        </w:rPr>
        <w:t xml:space="preserve"> </w:t>
      </w:r>
      <w:r w:rsidR="001D38BE" w:rsidRPr="00A72E9C">
        <w:rPr>
          <w:b/>
          <w:sz w:val="22"/>
          <w:szCs w:val="22"/>
        </w:rPr>
        <w:t>1.4.</w:t>
      </w:r>
      <w:r w:rsidR="001D38BE" w:rsidRPr="00A51447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</w:t>
      </w:r>
      <w:r w:rsidR="00C03C8F" w:rsidRPr="00C03C8F">
        <w:rPr>
          <w:sz w:val="22"/>
          <w:szCs w:val="22"/>
        </w:rPr>
        <w:t xml:space="preserve"> </w:t>
      </w:r>
      <w:r w:rsidR="0069218D" w:rsidRPr="00A51447">
        <w:rPr>
          <w:sz w:val="22"/>
          <w:szCs w:val="22"/>
        </w:rPr>
        <w:t>(нужно отметить)</w:t>
      </w:r>
    </w:p>
    <w:p w:rsidR="00A72E9C" w:rsidRPr="007F7274" w:rsidRDefault="0069218D" w:rsidP="007F7274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 w:rsidRPr="007F7274">
        <w:rPr>
          <w:b/>
        </w:rPr>
        <w:t>4 года</w:t>
      </w:r>
      <w:r w:rsidR="007F7274">
        <w:rPr>
          <w:b/>
          <w:sz w:val="22"/>
          <w:szCs w:val="22"/>
        </w:rPr>
        <w:t xml:space="preserve">    </w:t>
      </w:r>
      <w:r w:rsidRPr="00A72E9C">
        <w:sym w:font="Symbol" w:char="F0F0"/>
      </w:r>
      <w:r w:rsidRPr="007F7274">
        <w:rPr>
          <w:b/>
          <w:sz w:val="22"/>
          <w:szCs w:val="22"/>
        </w:rPr>
        <w:t xml:space="preserve"> 3 года </w:t>
      </w:r>
      <w:r w:rsidRPr="007F7274">
        <w:rPr>
          <w:b/>
          <w:sz w:val="22"/>
          <w:szCs w:val="22"/>
        </w:rPr>
        <w:tab/>
      </w:r>
      <w:r w:rsidRPr="00A72E9C">
        <w:sym w:font="Symbol" w:char="F0F0"/>
      </w:r>
      <w:r w:rsidRPr="007F7274">
        <w:rPr>
          <w:b/>
          <w:sz w:val="22"/>
          <w:szCs w:val="22"/>
        </w:rPr>
        <w:t xml:space="preserve"> 2 года </w:t>
      </w:r>
      <w:r w:rsidRPr="007F7274">
        <w:rPr>
          <w:b/>
          <w:sz w:val="22"/>
          <w:szCs w:val="22"/>
        </w:rPr>
        <w:tab/>
      </w:r>
      <w:r w:rsidRPr="00A72E9C">
        <w:sym w:font="Symbol" w:char="F0F0"/>
      </w:r>
      <w:r w:rsidRPr="007F7274">
        <w:rPr>
          <w:b/>
          <w:sz w:val="22"/>
          <w:szCs w:val="22"/>
        </w:rPr>
        <w:t xml:space="preserve"> 1 год </w:t>
      </w:r>
      <w:r w:rsidRPr="007F7274">
        <w:rPr>
          <w:b/>
          <w:sz w:val="22"/>
          <w:szCs w:val="22"/>
        </w:rPr>
        <w:tab/>
      </w:r>
      <w:r w:rsidRPr="00A72E9C">
        <w:sym w:font="Symbol" w:char="F0F0"/>
      </w:r>
      <w:r w:rsidRPr="007F7274">
        <w:rPr>
          <w:b/>
          <w:sz w:val="22"/>
          <w:szCs w:val="22"/>
        </w:rPr>
        <w:t xml:space="preserve"> ______ (иной)</w:t>
      </w:r>
      <w:r w:rsidRPr="007F7274">
        <w:rPr>
          <w:sz w:val="22"/>
          <w:szCs w:val="22"/>
        </w:rPr>
        <w:t>.</w:t>
      </w:r>
    </w:p>
    <w:p w:rsidR="00A72E9C" w:rsidRPr="00A72E9C" w:rsidRDefault="00A72E9C" w:rsidP="00A72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0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2E9C"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r w:rsidR="001D38BE" w:rsidRPr="00A72E9C">
        <w:rPr>
          <w:sz w:val="22"/>
          <w:szCs w:val="22"/>
        </w:rPr>
        <w:t>Режим пребывания Воспитанник</w:t>
      </w:r>
      <w:r w:rsidR="00702EC5" w:rsidRPr="00A72E9C">
        <w:rPr>
          <w:sz w:val="22"/>
          <w:szCs w:val="22"/>
        </w:rPr>
        <w:t>а в образовательной организации: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-  5-ти дневная рабочая неделя;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702EC5" w:rsidRPr="00A72E9C">
        <w:rPr>
          <w:sz w:val="22"/>
          <w:szCs w:val="22"/>
        </w:rPr>
        <w:t xml:space="preserve">выходные дни – </w:t>
      </w:r>
      <w:r w:rsidR="00702EC5" w:rsidRPr="00A72E9C">
        <w:rPr>
          <w:b/>
          <w:sz w:val="22"/>
          <w:szCs w:val="22"/>
          <w:u w:val="single"/>
        </w:rPr>
        <w:t>суббота</w:t>
      </w:r>
      <w:r w:rsidR="00702EC5" w:rsidRPr="00A72E9C">
        <w:rPr>
          <w:b/>
          <w:sz w:val="22"/>
          <w:szCs w:val="22"/>
        </w:rPr>
        <w:t>,</w:t>
      </w:r>
      <w:r w:rsidRPr="00A72E9C">
        <w:rPr>
          <w:b/>
          <w:sz w:val="22"/>
          <w:szCs w:val="22"/>
        </w:rPr>
        <w:t xml:space="preserve"> </w:t>
      </w:r>
      <w:r w:rsidRPr="00A72E9C">
        <w:rPr>
          <w:b/>
          <w:sz w:val="22"/>
          <w:szCs w:val="22"/>
          <w:u w:val="single"/>
        </w:rPr>
        <w:t>воскресенье</w:t>
      </w:r>
      <w:r>
        <w:rPr>
          <w:sz w:val="22"/>
          <w:szCs w:val="22"/>
        </w:rPr>
        <w:t>:</w:t>
      </w:r>
      <w:r w:rsidR="00702EC5" w:rsidRPr="00A72E9C">
        <w:rPr>
          <w:sz w:val="22"/>
          <w:szCs w:val="22"/>
        </w:rPr>
        <w:t xml:space="preserve"> 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A0F6C">
        <w:rPr>
          <w:sz w:val="22"/>
          <w:szCs w:val="22"/>
        </w:rPr>
        <w:t>праздничные дни по календарю;</w:t>
      </w:r>
      <w:r w:rsidR="00702EC5" w:rsidRPr="00A72E9C">
        <w:rPr>
          <w:sz w:val="22"/>
          <w:szCs w:val="22"/>
        </w:rPr>
        <w:t xml:space="preserve"> </w:t>
      </w:r>
    </w:p>
    <w:p w:rsidR="00AA0F6C" w:rsidRPr="00AA0F6C" w:rsidRDefault="00AA0F6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AA0F6C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в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предпраздничные дни до 17-00.</w:t>
      </w:r>
    </w:p>
    <w:p w:rsidR="001D38BE" w:rsidRPr="00A51447" w:rsidRDefault="00D4473E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308E">
        <w:rPr>
          <w:sz w:val="22"/>
          <w:szCs w:val="22"/>
        </w:rPr>
        <w:t xml:space="preserve"> </w:t>
      </w:r>
      <w:r w:rsidR="00DF0FE0">
        <w:rPr>
          <w:sz w:val="22"/>
          <w:szCs w:val="22"/>
        </w:rPr>
        <w:t xml:space="preserve"> </w:t>
      </w:r>
      <w:r w:rsidR="00BC5391" w:rsidRPr="00A72E9C">
        <w:rPr>
          <w:b/>
          <w:sz w:val="22"/>
          <w:szCs w:val="22"/>
        </w:rPr>
        <w:t>1.6</w:t>
      </w:r>
      <w:r w:rsidR="001D38BE" w:rsidRPr="00A72E9C">
        <w:rPr>
          <w:b/>
          <w:sz w:val="22"/>
          <w:szCs w:val="22"/>
        </w:rPr>
        <w:t>.</w:t>
      </w:r>
      <w:r w:rsidR="001D38BE" w:rsidRPr="00A51447">
        <w:rPr>
          <w:sz w:val="22"/>
          <w:szCs w:val="22"/>
        </w:rPr>
        <w:t xml:space="preserve"> Воспи</w:t>
      </w:r>
      <w:r w:rsidR="00C4758A" w:rsidRPr="00A51447">
        <w:rPr>
          <w:sz w:val="22"/>
          <w:szCs w:val="22"/>
        </w:rPr>
        <w:t>танник зачисляется в группу</w:t>
      </w:r>
      <w:r w:rsidR="001D38BE" w:rsidRPr="00A51447">
        <w:rPr>
          <w:color w:val="FF0000"/>
          <w:sz w:val="22"/>
          <w:szCs w:val="22"/>
        </w:rPr>
        <w:t xml:space="preserve"> </w:t>
      </w:r>
      <w:r w:rsidR="00BC5391" w:rsidRPr="00A51447">
        <w:rPr>
          <w:b/>
          <w:sz w:val="22"/>
          <w:szCs w:val="22"/>
          <w:u w:val="single"/>
        </w:rPr>
        <w:t xml:space="preserve">общеразвивающей </w:t>
      </w:r>
      <w:r w:rsidR="001D38BE" w:rsidRPr="00A51447">
        <w:rPr>
          <w:b/>
          <w:sz w:val="22"/>
          <w:szCs w:val="22"/>
          <w:u w:val="single"/>
        </w:rPr>
        <w:t>направленности</w:t>
      </w:r>
      <w:r w:rsidR="0069218D" w:rsidRPr="00A51447">
        <w:rPr>
          <w:b/>
          <w:sz w:val="22"/>
          <w:szCs w:val="22"/>
          <w:u w:val="single"/>
        </w:rPr>
        <w:t xml:space="preserve"> </w:t>
      </w:r>
      <w:r w:rsidR="0069218D" w:rsidRPr="00A51447">
        <w:rPr>
          <w:sz w:val="22"/>
          <w:szCs w:val="22"/>
        </w:rPr>
        <w:t xml:space="preserve">(нужно отметить) </w:t>
      </w:r>
    </w:p>
    <w:p w:rsidR="0069218D" w:rsidRPr="00A82E3B" w:rsidRDefault="00A82E3B" w:rsidP="00A82E3B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2308E">
        <w:rPr>
          <w:b/>
          <w:sz w:val="22"/>
          <w:szCs w:val="22"/>
        </w:rPr>
        <w:sym w:font="Symbol" w:char="F0F0"/>
      </w:r>
      <w:r w:rsidRPr="00A51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218D" w:rsidRPr="00A82E3B">
        <w:rPr>
          <w:sz w:val="22"/>
          <w:szCs w:val="22"/>
        </w:rPr>
        <w:t xml:space="preserve">группа полного дня </w:t>
      </w:r>
      <w:r w:rsidR="0069218D" w:rsidRPr="00A82E3B">
        <w:rPr>
          <w:b/>
          <w:sz w:val="22"/>
          <w:szCs w:val="22"/>
        </w:rPr>
        <w:t>(10,5 часов) - с 7</w:t>
      </w:r>
      <w:r w:rsidR="00DF0FE0" w:rsidRPr="00A82E3B">
        <w:rPr>
          <w:b/>
          <w:sz w:val="22"/>
          <w:szCs w:val="22"/>
        </w:rPr>
        <w:t xml:space="preserve"> </w:t>
      </w:r>
      <w:r w:rsidR="0069218D" w:rsidRPr="00A82E3B">
        <w:rPr>
          <w:b/>
          <w:sz w:val="22"/>
          <w:szCs w:val="22"/>
        </w:rPr>
        <w:t>-</w:t>
      </w:r>
      <w:r w:rsidR="00DF0FE0" w:rsidRPr="00A82E3B">
        <w:rPr>
          <w:b/>
          <w:sz w:val="22"/>
          <w:szCs w:val="22"/>
        </w:rPr>
        <w:t xml:space="preserve"> </w:t>
      </w:r>
      <w:r w:rsidR="0069218D" w:rsidRPr="00A82E3B">
        <w:rPr>
          <w:b/>
          <w:sz w:val="22"/>
          <w:szCs w:val="22"/>
        </w:rPr>
        <w:t>30 до 18</w:t>
      </w:r>
      <w:r w:rsidR="00DF0FE0" w:rsidRPr="00A82E3B">
        <w:rPr>
          <w:b/>
          <w:sz w:val="22"/>
          <w:szCs w:val="22"/>
        </w:rPr>
        <w:t xml:space="preserve"> </w:t>
      </w:r>
      <w:r w:rsidR="0069218D" w:rsidRPr="00A82E3B">
        <w:rPr>
          <w:b/>
          <w:sz w:val="22"/>
          <w:szCs w:val="22"/>
        </w:rPr>
        <w:t>-</w:t>
      </w:r>
      <w:r w:rsidR="00DF0FE0" w:rsidRPr="00A82E3B">
        <w:rPr>
          <w:b/>
          <w:sz w:val="22"/>
          <w:szCs w:val="22"/>
        </w:rPr>
        <w:t xml:space="preserve"> </w:t>
      </w:r>
      <w:r w:rsidR="0069218D" w:rsidRPr="00A82E3B">
        <w:rPr>
          <w:b/>
          <w:sz w:val="22"/>
          <w:szCs w:val="22"/>
        </w:rPr>
        <w:t>00 часов</w:t>
      </w:r>
      <w:r w:rsidR="0069218D" w:rsidRPr="00A82E3B">
        <w:rPr>
          <w:sz w:val="22"/>
          <w:szCs w:val="22"/>
        </w:rPr>
        <w:t>,</w:t>
      </w:r>
    </w:p>
    <w:p w:rsidR="0069218D" w:rsidRPr="00A82E3B" w:rsidRDefault="0069218D" w:rsidP="00A82E3B">
      <w:pPr>
        <w:pStyle w:val="a3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A82E3B">
        <w:rPr>
          <w:sz w:val="22"/>
          <w:szCs w:val="22"/>
        </w:rPr>
        <w:t>груп</w:t>
      </w:r>
      <w:r w:rsidR="00C03C8F" w:rsidRPr="00A82E3B">
        <w:rPr>
          <w:sz w:val="22"/>
          <w:szCs w:val="22"/>
        </w:rPr>
        <w:t xml:space="preserve">па кратковременного пребывания </w:t>
      </w:r>
      <w:r w:rsidRPr="00A82E3B">
        <w:rPr>
          <w:b/>
          <w:sz w:val="22"/>
          <w:szCs w:val="22"/>
        </w:rPr>
        <w:t>(5 часов) - с 7 -</w:t>
      </w:r>
      <w:r w:rsidR="00DF0FE0" w:rsidRPr="00A82E3B">
        <w:rPr>
          <w:b/>
          <w:sz w:val="22"/>
          <w:szCs w:val="22"/>
        </w:rPr>
        <w:t xml:space="preserve"> </w:t>
      </w:r>
      <w:r w:rsidRPr="00A82E3B">
        <w:rPr>
          <w:b/>
          <w:sz w:val="22"/>
          <w:szCs w:val="22"/>
        </w:rPr>
        <w:t>30 до 12 - 30 часов.</w:t>
      </w:r>
    </w:p>
    <w:p w:rsidR="0069218D" w:rsidRPr="00DF0FE0" w:rsidRDefault="0069218D" w:rsidP="00C005E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D38BE" w:rsidRDefault="001D38BE" w:rsidP="00A5144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A2308E" w:rsidRPr="00DF0FE0" w:rsidRDefault="00A2308E" w:rsidP="00A2308E">
      <w:pPr>
        <w:pStyle w:val="ConsPlusNormal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35FC6" w:rsidRPr="00A51447">
        <w:rPr>
          <w:rFonts w:ascii="Times New Roman" w:hAnsi="Times New Roman" w:cs="Times New Roman"/>
          <w:b/>
          <w:sz w:val="22"/>
          <w:szCs w:val="22"/>
        </w:rPr>
        <w:t xml:space="preserve">Учреждение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вправе</w:t>
      </w:r>
      <w:r w:rsidR="001D38BE"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2.1.1.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Самостоятельно осуществлять образовательную деятельность.</w:t>
      </w:r>
    </w:p>
    <w:p w:rsidR="00A2308E" w:rsidRDefault="00A2308E" w:rsidP="00A230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color w:val="000000"/>
          <w:sz w:val="22"/>
          <w:szCs w:val="22"/>
        </w:rPr>
        <w:t>2.1.2.</w:t>
      </w:r>
      <w:r w:rsidR="001D38BE" w:rsidRPr="00A51447">
        <w:rPr>
          <w:rFonts w:ascii="Times New Roman" w:hAnsi="Times New Roman" w:cs="Times New Roman"/>
          <w:color w:val="000000"/>
          <w:sz w:val="22"/>
          <w:szCs w:val="22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Прием детей, впервые поступающих в образовательную организацию, осуществляется на основании медицинского заключения.</w:t>
      </w:r>
    </w:p>
    <w:p w:rsidR="00A2308E" w:rsidRDefault="0028582B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2308E">
        <w:rPr>
          <w:b/>
          <w:sz w:val="22"/>
          <w:szCs w:val="22"/>
        </w:rPr>
        <w:t xml:space="preserve"> </w:t>
      </w:r>
      <w:r w:rsidR="00A2308E">
        <w:rPr>
          <w:b/>
          <w:sz w:val="22"/>
          <w:szCs w:val="22"/>
        </w:rPr>
        <w:t xml:space="preserve">    </w:t>
      </w:r>
      <w:r w:rsidR="00703ACC" w:rsidRPr="00A2308E">
        <w:rPr>
          <w:rFonts w:ascii="Times New Roman" w:hAnsi="Times New Roman" w:cs="Times New Roman"/>
          <w:b/>
          <w:sz w:val="22"/>
          <w:szCs w:val="22"/>
        </w:rPr>
        <w:t>2.1.3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1D38BE" w:rsidRPr="00A2308E">
        <w:rPr>
          <w:rFonts w:ascii="Times New Roman" w:hAnsi="Times New Roman" w:cs="Times New Roman"/>
          <w:sz w:val="22"/>
          <w:szCs w:val="22"/>
        </w:rPr>
        <w:t xml:space="preserve"> Предоставлять Воспитаннику дополнительные образовательные услуги (за рамками образовательной деятельности),</w:t>
      </w:r>
    </w:p>
    <w:p w:rsidR="00A2308E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C4758A" w:rsidRPr="00A2308E">
        <w:rPr>
          <w:rFonts w:ascii="Times New Roman" w:hAnsi="Times New Roman" w:cs="Times New Roman"/>
          <w:b/>
          <w:sz w:val="22"/>
          <w:szCs w:val="22"/>
        </w:rPr>
        <w:t>2.1.4.</w:t>
      </w:r>
      <w:r w:rsidR="00C4758A" w:rsidRPr="00A2308E">
        <w:rPr>
          <w:rFonts w:ascii="Times New Roman" w:hAnsi="Times New Roman" w:cs="Times New Roman"/>
          <w:sz w:val="22"/>
          <w:szCs w:val="22"/>
        </w:rPr>
        <w:t>Устанавливать и взимать с Заказчика плату за дополнительные образовательные услуги в случае, если за оказание дополнительных образовательных услуг Исполнителем установлена плата и ее размер (при наличии).</w:t>
      </w:r>
    </w:p>
    <w:p w:rsidR="00A2308E" w:rsidRDefault="00A2308E" w:rsidP="00C005E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4758A" w:rsidRPr="00A2308E">
        <w:rPr>
          <w:rFonts w:ascii="Times New Roman" w:hAnsi="Times New Roman" w:cs="Times New Roman"/>
          <w:b/>
          <w:sz w:val="22"/>
          <w:szCs w:val="22"/>
        </w:rPr>
        <w:t>2.1.5</w:t>
      </w:r>
      <w:r w:rsidR="00C005EC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C005EC" w:rsidRPr="00A2308E">
        <w:rPr>
          <w:rFonts w:ascii="Times New Roman" w:hAnsi="Times New Roman" w:cs="Times New Roman"/>
          <w:sz w:val="22"/>
          <w:szCs w:val="22"/>
        </w:rPr>
        <w:t xml:space="preserve">Учреждение вправе </w:t>
      </w:r>
      <w:r w:rsidR="00DF0FE0">
        <w:rPr>
          <w:rFonts w:ascii="Times New Roman" w:hAnsi="Times New Roman" w:cs="Times New Roman"/>
          <w:sz w:val="22"/>
          <w:szCs w:val="22"/>
        </w:rPr>
        <w:t xml:space="preserve">привлекать в порядке, установленном </w:t>
      </w:r>
      <w:r w:rsidR="00F153E4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proofErr w:type="gramStart"/>
      <w:r w:rsidR="001D38BE" w:rsidRPr="00A2308E">
        <w:rPr>
          <w:rFonts w:ascii="Times New Roman" w:hAnsi="Times New Roman" w:cs="Times New Roman"/>
          <w:sz w:val="22"/>
          <w:szCs w:val="22"/>
        </w:rPr>
        <w:t>РФ,  дополнительные</w:t>
      </w:r>
      <w:proofErr w:type="gramEnd"/>
      <w:r w:rsidR="001D38BE" w:rsidRPr="00A2308E">
        <w:rPr>
          <w:rFonts w:ascii="Times New Roman" w:hAnsi="Times New Roman" w:cs="Times New Roman"/>
          <w:sz w:val="22"/>
          <w:szCs w:val="22"/>
        </w:rPr>
        <w:t xml:space="preserve">  финансовые  средства  за  счет  предоставления  платных  дополнительных  образовательных  услуг,  а  также  за  счет  добровольных  пожертвований  и  целевых  взносов  физических  и  (или)  юридических  лиц.</w:t>
      </w:r>
    </w:p>
    <w:p w:rsidR="00633C17" w:rsidRPr="00A51447" w:rsidRDefault="00A2308E" w:rsidP="00C005E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33C17" w:rsidRPr="00A2308E">
        <w:rPr>
          <w:rFonts w:ascii="Times New Roman" w:hAnsi="Times New Roman" w:cs="Times New Roman"/>
          <w:b/>
          <w:sz w:val="22"/>
          <w:szCs w:val="22"/>
        </w:rPr>
        <w:t>2.1.6.</w:t>
      </w:r>
      <w:r w:rsidR="00633C17" w:rsidRPr="00A51447">
        <w:rPr>
          <w:rFonts w:ascii="Times New Roman" w:hAnsi="Times New Roman" w:cs="Times New Roman"/>
          <w:sz w:val="22"/>
          <w:szCs w:val="22"/>
        </w:rPr>
        <w:t>Отчислять ребёнка из Учреждения в следующих случаях:</w:t>
      </w:r>
    </w:p>
    <w:p w:rsidR="00D4473E" w:rsidRDefault="00633C17" w:rsidP="00DF0FE0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51447">
        <w:rPr>
          <w:rFonts w:ascii="Times New Roman" w:hAnsi="Times New Roman" w:cs="Times New Roman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308E" w:rsidRPr="00D4473E" w:rsidRDefault="00633C17" w:rsidP="00D4473E">
      <w:pPr>
        <w:pStyle w:val="a8"/>
        <w:ind w:firstLine="708"/>
        <w:jc w:val="both"/>
        <w:rPr>
          <w:rFonts w:ascii="Times New Roman" w:hAnsi="Times New Roman" w:cs="Times New Roman"/>
          <w:highlight w:val="yellow"/>
        </w:rPr>
      </w:pPr>
      <w:r w:rsidRPr="00A51447">
        <w:rPr>
          <w:rFonts w:ascii="Times New Roman" w:hAnsi="Times New Roman" w:cs="Times New Roman"/>
        </w:rPr>
        <w:lastRenderedPageBreak/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33C17" w:rsidRPr="00A2308E" w:rsidRDefault="00A2308E" w:rsidP="00A2308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425A96" w:rsidRPr="00A2308E">
        <w:rPr>
          <w:rFonts w:ascii="Times New Roman" w:hAnsi="Times New Roman" w:cs="Times New Roman"/>
          <w:b/>
        </w:rPr>
        <w:t>2.1.7</w:t>
      </w:r>
      <w:r w:rsidR="00633C17" w:rsidRPr="00A2308E">
        <w:rPr>
          <w:rFonts w:ascii="Times New Roman" w:hAnsi="Times New Roman" w:cs="Times New Roman"/>
          <w:b/>
        </w:rPr>
        <w:t>.</w:t>
      </w:r>
      <w:r w:rsidR="00633C17" w:rsidRPr="00A2308E">
        <w:rPr>
          <w:rFonts w:ascii="Times New Roman" w:hAnsi="Times New Roman" w:cs="Times New Roman"/>
        </w:rPr>
        <w:t>Отказать в приёме в Учреждение:</w:t>
      </w:r>
    </w:p>
    <w:p w:rsidR="00633C17" w:rsidRPr="00A51447" w:rsidRDefault="00633C17" w:rsidP="00A2308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-при обнаружении воспитателем и подтверждении медицинским сотрудником явных признаков болезни (кашель, насморк, озноб, температура, сыпь </w:t>
      </w:r>
      <w:proofErr w:type="spellStart"/>
      <w:r w:rsidRPr="00A51447">
        <w:rPr>
          <w:rFonts w:ascii="Times New Roman" w:hAnsi="Times New Roman" w:cs="Times New Roman"/>
          <w:sz w:val="22"/>
          <w:szCs w:val="22"/>
        </w:rPr>
        <w:t>и.т.п</w:t>
      </w:r>
      <w:proofErr w:type="spellEnd"/>
      <w:r w:rsidRPr="00A51447">
        <w:rPr>
          <w:rFonts w:ascii="Times New Roman" w:hAnsi="Times New Roman" w:cs="Times New Roman"/>
          <w:sz w:val="22"/>
          <w:szCs w:val="22"/>
        </w:rPr>
        <w:t>.);</w:t>
      </w:r>
    </w:p>
    <w:p w:rsidR="00A2308E" w:rsidRDefault="00633C17" w:rsidP="00A2308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 при закрытии на карантин.</w:t>
      </w:r>
    </w:p>
    <w:p w:rsidR="00386DDB" w:rsidRPr="00A2308E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5A96" w:rsidRPr="00A2308E">
        <w:rPr>
          <w:rFonts w:ascii="Times New Roman" w:hAnsi="Times New Roman" w:cs="Times New Roman"/>
          <w:b/>
          <w:sz w:val="22"/>
          <w:szCs w:val="22"/>
        </w:rPr>
        <w:t>2.1.8</w:t>
      </w:r>
      <w:r w:rsidR="0041786D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386DDB" w:rsidRPr="00A2308E">
        <w:rPr>
          <w:rFonts w:ascii="Times New Roman" w:hAnsi="Times New Roman" w:cs="Times New Roman"/>
          <w:sz w:val="22"/>
          <w:szCs w:val="22"/>
        </w:rPr>
        <w:t>Расторгнуть данный договор с родителям</w:t>
      </w:r>
      <w:r w:rsidR="0028582B" w:rsidRPr="00A2308E">
        <w:rPr>
          <w:rFonts w:ascii="Times New Roman" w:hAnsi="Times New Roman" w:cs="Times New Roman"/>
          <w:sz w:val="22"/>
          <w:szCs w:val="22"/>
        </w:rPr>
        <w:t xml:space="preserve">и (законными представителями) в </w:t>
      </w:r>
      <w:r w:rsidR="00386DDB" w:rsidRPr="00A2308E">
        <w:rPr>
          <w:rFonts w:ascii="Times New Roman" w:hAnsi="Times New Roman" w:cs="Times New Roman"/>
          <w:sz w:val="22"/>
          <w:szCs w:val="22"/>
        </w:rPr>
        <w:t>следующих случаях: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86D" w:rsidRPr="00A51447">
        <w:rPr>
          <w:sz w:val="22"/>
          <w:szCs w:val="22"/>
        </w:rPr>
        <w:t xml:space="preserve">- </w:t>
      </w:r>
      <w:r w:rsidR="001D38BE" w:rsidRPr="00A51447">
        <w:rPr>
          <w:sz w:val="22"/>
          <w:szCs w:val="22"/>
        </w:rPr>
        <w:t xml:space="preserve"> </w:t>
      </w:r>
      <w:r w:rsidR="0041786D" w:rsidRPr="00A51447">
        <w:rPr>
          <w:sz w:val="22"/>
          <w:szCs w:val="22"/>
        </w:rPr>
        <w:t>по письменному заявлению родителей (законных представителей) ребёнка;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86D" w:rsidRPr="00A51447">
        <w:rPr>
          <w:sz w:val="22"/>
          <w:szCs w:val="22"/>
        </w:rPr>
        <w:t xml:space="preserve">- по медицинским показаниям в соответствии с медицинским заключением о состоянии   </w:t>
      </w:r>
      <w:r w:rsidR="00D3188A" w:rsidRPr="00A51447">
        <w:rPr>
          <w:sz w:val="22"/>
          <w:szCs w:val="22"/>
        </w:rPr>
        <w:t xml:space="preserve">     </w:t>
      </w:r>
      <w:r w:rsidR="0041786D" w:rsidRPr="00A51447">
        <w:rPr>
          <w:sz w:val="22"/>
          <w:szCs w:val="22"/>
        </w:rPr>
        <w:t>здоровья ребёнка, препятствующего его дальнейшему пребыванию в учреждении;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582B" w:rsidRPr="00A51447">
        <w:rPr>
          <w:sz w:val="22"/>
          <w:szCs w:val="22"/>
        </w:rPr>
        <w:t xml:space="preserve">- </w:t>
      </w:r>
      <w:r w:rsidR="0041786D" w:rsidRPr="00A51447">
        <w:rPr>
          <w:sz w:val="22"/>
          <w:szCs w:val="22"/>
        </w:rPr>
        <w:t>при реорганизации учреждения.</w:t>
      </w:r>
    </w:p>
    <w:p w:rsidR="001D38BE" w:rsidRPr="00A51447" w:rsidRDefault="00A2308E" w:rsidP="00A230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25A96" w:rsidRPr="00A2308E">
        <w:rPr>
          <w:b/>
          <w:sz w:val="22"/>
          <w:szCs w:val="22"/>
        </w:rPr>
        <w:t>2.1.9.</w:t>
      </w:r>
      <w:r w:rsidR="00C005EC" w:rsidRPr="00A51447">
        <w:rPr>
          <w:sz w:val="22"/>
          <w:szCs w:val="22"/>
        </w:rPr>
        <w:t xml:space="preserve">Учреждение вправе </w:t>
      </w:r>
      <w:r w:rsidR="001D38BE" w:rsidRPr="00A51447">
        <w:rPr>
          <w:sz w:val="22"/>
          <w:szCs w:val="22"/>
        </w:rPr>
        <w:t>вносить</w:t>
      </w:r>
      <w:r w:rsidR="00C005EC" w:rsidRPr="00A51447">
        <w:rPr>
          <w:sz w:val="22"/>
          <w:szCs w:val="22"/>
        </w:rPr>
        <w:t xml:space="preserve"> предложения и рекомендации</w:t>
      </w:r>
      <w:r w:rsidR="00C03C8F">
        <w:rPr>
          <w:sz w:val="22"/>
          <w:szCs w:val="22"/>
        </w:rPr>
        <w:t xml:space="preserve"> Родителю по совершенствованию </w:t>
      </w:r>
      <w:r w:rsidR="00C005EC" w:rsidRPr="00A51447">
        <w:rPr>
          <w:sz w:val="22"/>
          <w:szCs w:val="22"/>
        </w:rPr>
        <w:t xml:space="preserve">воспитания </w:t>
      </w:r>
      <w:r w:rsidR="00C03C8F">
        <w:rPr>
          <w:sz w:val="22"/>
          <w:szCs w:val="22"/>
        </w:rPr>
        <w:t xml:space="preserve">ребёнка в </w:t>
      </w:r>
      <w:r w:rsidR="001D38BE" w:rsidRPr="00A51447">
        <w:rPr>
          <w:sz w:val="22"/>
          <w:szCs w:val="22"/>
        </w:rPr>
        <w:t xml:space="preserve">семье. </w:t>
      </w:r>
    </w:p>
    <w:p w:rsidR="00A2308E" w:rsidRDefault="00A2308E" w:rsidP="00A230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25A96" w:rsidRPr="00A2308E">
        <w:rPr>
          <w:b/>
          <w:sz w:val="22"/>
          <w:szCs w:val="22"/>
        </w:rPr>
        <w:t>2.1.10</w:t>
      </w:r>
      <w:r w:rsidR="00C005EC" w:rsidRPr="00A2308E">
        <w:rPr>
          <w:b/>
          <w:sz w:val="22"/>
          <w:szCs w:val="22"/>
        </w:rPr>
        <w:t>.</w:t>
      </w:r>
      <w:r w:rsidR="00C005EC" w:rsidRPr="00A51447">
        <w:rPr>
          <w:sz w:val="22"/>
          <w:szCs w:val="22"/>
        </w:rPr>
        <w:t xml:space="preserve">  Рекомендовать Родителям </w:t>
      </w:r>
      <w:r w:rsidR="001D38BE" w:rsidRPr="00A51447">
        <w:rPr>
          <w:sz w:val="22"/>
          <w:szCs w:val="22"/>
        </w:rPr>
        <w:t>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 для его дальнейшего пребывания.</w:t>
      </w:r>
    </w:p>
    <w:p w:rsidR="001D38BE" w:rsidRPr="00A51447" w:rsidRDefault="00A2308E" w:rsidP="00A230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5A96" w:rsidRPr="00A2308E">
        <w:rPr>
          <w:b/>
          <w:sz w:val="22"/>
          <w:szCs w:val="22"/>
        </w:rPr>
        <w:t>2.1.11</w:t>
      </w:r>
      <w:r>
        <w:rPr>
          <w:sz w:val="22"/>
          <w:szCs w:val="22"/>
        </w:rPr>
        <w:t>.</w:t>
      </w:r>
      <w:r w:rsidR="00C005EC" w:rsidRPr="00A51447">
        <w:rPr>
          <w:sz w:val="22"/>
          <w:szCs w:val="22"/>
        </w:rPr>
        <w:t xml:space="preserve">Заявлять в службы социальной защиты и профилактики </w:t>
      </w:r>
      <w:r w:rsidR="00C03C8F">
        <w:rPr>
          <w:sz w:val="22"/>
          <w:szCs w:val="22"/>
        </w:rPr>
        <w:t>безнадзорности и правонарушений</w:t>
      </w:r>
      <w:r w:rsidR="00DF0FE0">
        <w:rPr>
          <w:sz w:val="22"/>
          <w:szCs w:val="22"/>
        </w:rPr>
        <w:t xml:space="preserve"> о случаях</w:t>
      </w:r>
      <w:r w:rsidR="00F153E4">
        <w:rPr>
          <w:sz w:val="22"/>
          <w:szCs w:val="22"/>
        </w:rPr>
        <w:t xml:space="preserve"> отсутствия </w:t>
      </w:r>
      <w:proofErr w:type="gramStart"/>
      <w:r w:rsidR="001D38BE" w:rsidRPr="00A51447">
        <w:rPr>
          <w:sz w:val="22"/>
          <w:szCs w:val="22"/>
        </w:rPr>
        <w:t>заботы,  грубого</w:t>
      </w:r>
      <w:proofErr w:type="gramEnd"/>
      <w:r w:rsidR="001D38BE" w:rsidRPr="00A51447">
        <w:rPr>
          <w:sz w:val="22"/>
          <w:szCs w:val="22"/>
        </w:rPr>
        <w:t xml:space="preserve">  небрежного  отношения  с  ребенком  со  стороны  родителей,  физического,  психического   насилия,  причиняющей  вред  их  здоровью.</w:t>
      </w:r>
    </w:p>
    <w:p w:rsidR="001D38BE" w:rsidRPr="00A51447" w:rsidRDefault="00A2308E" w:rsidP="001876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2.2. Заказчик вправе</w:t>
      </w:r>
      <w:r w:rsidR="001D38BE"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2.2.2.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Получать от Исполнителя информацию:</w:t>
      </w:r>
    </w:p>
    <w:p w:rsidR="001D38BE" w:rsidRPr="00A51447" w:rsidRDefault="0069201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 </w:t>
      </w:r>
      <w:r w:rsidR="001D38BE" w:rsidRPr="00A51447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D38BE" w:rsidRPr="00A51447" w:rsidRDefault="0069201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 </w:t>
      </w:r>
      <w:r w:rsidR="001D38BE" w:rsidRPr="00A5144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2.2.3.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2.2.4.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D38BE" w:rsidRPr="00A51447" w:rsidRDefault="00A2308E" w:rsidP="00C00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5EC" w:rsidRPr="00A2308E">
        <w:rPr>
          <w:rFonts w:ascii="Times New Roman" w:hAnsi="Times New Roman" w:cs="Times New Roman"/>
          <w:b/>
          <w:sz w:val="22"/>
          <w:szCs w:val="22"/>
        </w:rPr>
        <w:t>2.2.5.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  Находиться с Воспитанником в образовательной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организации в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одной - 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двух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sz w:val="22"/>
          <w:szCs w:val="22"/>
        </w:rPr>
        <w:t>недель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и по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рекомендациям специалистов ДОУ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Учреждения, при условии соблюдения санитарно-гигиенических требований.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2.2.6.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2.2.7.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2.3.1.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D38BE" w:rsidRPr="00A51447" w:rsidRDefault="00C03C8F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2.3.2.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D38BE" w:rsidRPr="00A51447" w:rsidRDefault="00C03C8F" w:rsidP="00C03C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D5FA7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D4473E">
        <w:rPr>
          <w:rFonts w:ascii="Times New Roman" w:hAnsi="Times New Roman" w:cs="Times New Roman"/>
          <w:b/>
          <w:sz w:val="22"/>
          <w:szCs w:val="22"/>
        </w:rPr>
        <w:t>2.3.3.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1D38BE" w:rsidRPr="00A51447">
        <w:rPr>
          <w:rFonts w:ascii="Times New Roman" w:hAnsi="Times New Roman" w:cs="Times New Roman"/>
          <w:sz w:val="22"/>
          <w:szCs w:val="22"/>
        </w:rPr>
        <w:lastRenderedPageBreak/>
        <w:t>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 xml:space="preserve">2.3.5. </w:t>
      </w:r>
      <w:r w:rsidRPr="00A51447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2.3.6.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2.3.7.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2.3.8.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2.3.9.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F0FE0" w:rsidRDefault="006C248F" w:rsidP="00C005EC">
      <w:pPr>
        <w:widowControl w:val="0"/>
        <w:suppressAutoHyphens/>
        <w:autoSpaceDE w:val="0"/>
        <w:spacing w:line="276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4473E">
        <w:rPr>
          <w:b/>
          <w:sz w:val="22"/>
          <w:szCs w:val="22"/>
        </w:rPr>
        <w:t xml:space="preserve">        </w:t>
      </w:r>
      <w:r w:rsidR="001D38BE" w:rsidRPr="00D4473E">
        <w:rPr>
          <w:b/>
          <w:sz w:val="22"/>
          <w:szCs w:val="22"/>
        </w:rPr>
        <w:t xml:space="preserve"> 2.3.10.</w:t>
      </w:r>
      <w:r w:rsidR="001D38BE" w:rsidRPr="00A51447">
        <w:rPr>
          <w:sz w:val="22"/>
          <w:szCs w:val="22"/>
        </w:rPr>
        <w:t xml:space="preserve"> Обеспечивать    Воспитанника    необходимым </w:t>
      </w:r>
      <w:r w:rsidR="0085606D" w:rsidRPr="00A51447">
        <w:rPr>
          <w:kern w:val="2"/>
          <w:sz w:val="22"/>
          <w:szCs w:val="22"/>
          <w:lang w:eastAsia="ar-SA"/>
        </w:rPr>
        <w:t xml:space="preserve">сбалансированным </w:t>
      </w:r>
      <w:r w:rsidR="00C03C8F">
        <w:rPr>
          <w:kern w:val="2"/>
          <w:sz w:val="22"/>
          <w:szCs w:val="22"/>
          <w:lang w:eastAsia="ar-SA"/>
        </w:rPr>
        <w:t>питанием</w:t>
      </w:r>
      <w:r w:rsidR="00570DCF" w:rsidRPr="00A51447">
        <w:rPr>
          <w:sz w:val="22"/>
          <w:szCs w:val="22"/>
        </w:rPr>
        <w:t>, в соответствии с Режимом дня возрастной групп</w:t>
      </w:r>
      <w:r w:rsidR="00BA0023">
        <w:rPr>
          <w:sz w:val="22"/>
          <w:szCs w:val="22"/>
        </w:rPr>
        <w:t xml:space="preserve">ы и нормами действующего </w:t>
      </w:r>
      <w:r w:rsidR="00C03C8F">
        <w:rPr>
          <w:sz w:val="22"/>
          <w:szCs w:val="22"/>
        </w:rPr>
        <w:t>СанПиН, локальными актами ДОО (</w:t>
      </w:r>
      <w:r w:rsidR="00BA0023">
        <w:rPr>
          <w:sz w:val="22"/>
          <w:szCs w:val="22"/>
        </w:rPr>
        <w:t xml:space="preserve">при 10,5 часовом </w:t>
      </w:r>
      <w:r w:rsidR="00C03C8F">
        <w:rPr>
          <w:sz w:val="22"/>
          <w:szCs w:val="22"/>
        </w:rPr>
        <w:t>пребывании</w:t>
      </w:r>
      <w:r w:rsidR="00BA0023">
        <w:rPr>
          <w:sz w:val="22"/>
          <w:szCs w:val="22"/>
        </w:rPr>
        <w:t xml:space="preserve"> 4-х р</w:t>
      </w:r>
      <w:r w:rsidR="00C03C8F">
        <w:rPr>
          <w:sz w:val="22"/>
          <w:szCs w:val="22"/>
        </w:rPr>
        <w:t>азовое сбалансированное питание</w:t>
      </w:r>
      <w:r w:rsidR="00BA0023">
        <w:rPr>
          <w:sz w:val="22"/>
          <w:szCs w:val="22"/>
        </w:rPr>
        <w:t>: завтрак, второй завт</w:t>
      </w:r>
      <w:r w:rsidR="00DF0FE0">
        <w:rPr>
          <w:sz w:val="22"/>
          <w:szCs w:val="22"/>
        </w:rPr>
        <w:t>рак, обед, уплотненный полдник) и</w:t>
      </w:r>
      <w:r w:rsidR="00DF0FE0" w:rsidRPr="00DF0FE0">
        <w:rPr>
          <w:sz w:val="22"/>
          <w:szCs w:val="22"/>
        </w:rPr>
        <w:t xml:space="preserve"> </w:t>
      </w:r>
      <w:r w:rsidR="00DF0FE0">
        <w:rPr>
          <w:sz w:val="22"/>
          <w:szCs w:val="22"/>
        </w:rPr>
        <w:t>(при 5 часовом пребывании</w:t>
      </w:r>
      <w:r w:rsidR="00F153E4">
        <w:rPr>
          <w:sz w:val="22"/>
          <w:szCs w:val="22"/>
        </w:rPr>
        <w:t xml:space="preserve"> 3</w:t>
      </w:r>
      <w:r w:rsidR="00DF0FE0">
        <w:rPr>
          <w:sz w:val="22"/>
          <w:szCs w:val="22"/>
        </w:rPr>
        <w:t>-х разовое сбалансированное питание: завтрак, второй завтрак, обед)</w:t>
      </w:r>
      <w:r w:rsidR="00DF0FE0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85606D" w:rsidRDefault="00DF0FE0" w:rsidP="00DF0FE0">
      <w:pPr>
        <w:widowControl w:val="0"/>
        <w:suppressAutoHyphens/>
        <w:autoSpaceDE w:val="0"/>
        <w:spacing w:line="276" w:lineRule="auto"/>
        <w:ind w:firstLine="708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Время приема</w:t>
      </w:r>
      <w:r w:rsidRPr="00DF0FE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пищи осуществляется в соответствии с режимом дня и возрастом детей: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2-ая младшая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</w:t>
      </w:r>
      <w:r w:rsidR="00F153E4">
        <w:rPr>
          <w:rFonts w:ascii="Times New Roman" w:hAnsi="Times New Roman" w:cs="Times New Roman"/>
        </w:rPr>
        <w:t>0</w:t>
      </w:r>
      <w:r w:rsidRPr="00DF0FE0">
        <w:rPr>
          <w:rFonts w:ascii="Times New Roman" w:hAnsi="Times New Roman" w:cs="Times New Roman"/>
        </w:rPr>
        <w:t xml:space="preserve"> - 8.55, второй завтрак 10-00, обед 12.20-12.55, уплотненный полдник – 16.05</w:t>
      </w:r>
      <w:r>
        <w:rPr>
          <w:rFonts w:ascii="Times New Roman" w:hAnsi="Times New Roman" w:cs="Times New Roman"/>
        </w:rPr>
        <w:t>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Средняя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8.25 - 8.55, второй завтрак 10-00, обед 12.30-13.00, уплотненный полдник – 16.1</w:t>
      </w:r>
      <w:r>
        <w:rPr>
          <w:rFonts w:ascii="Times New Roman" w:hAnsi="Times New Roman" w:cs="Times New Roman"/>
        </w:rPr>
        <w:t>0;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Старшая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8.25- 8.50, второй завтрак 10-30, обед 12.40-13.10, уплотненный полдник – 16.15</w:t>
      </w:r>
      <w:r>
        <w:rPr>
          <w:rFonts w:ascii="Times New Roman" w:hAnsi="Times New Roman" w:cs="Times New Roman"/>
        </w:rPr>
        <w:t>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8.3</w:t>
      </w:r>
      <w:r w:rsidR="00F153E4">
        <w:rPr>
          <w:rFonts w:ascii="Times New Roman" w:hAnsi="Times New Roman" w:cs="Times New Roman"/>
        </w:rPr>
        <w:t>0</w:t>
      </w:r>
      <w:r w:rsidRPr="00DF0FE0">
        <w:rPr>
          <w:rFonts w:ascii="Times New Roman" w:hAnsi="Times New Roman" w:cs="Times New Roman"/>
        </w:rPr>
        <w:t xml:space="preserve"> - 8.50, второй завтрак 10-50, обед 12.50-13.15, уплотненный полдник – 16.2</w:t>
      </w:r>
      <w:r>
        <w:rPr>
          <w:rFonts w:ascii="Times New Roman" w:hAnsi="Times New Roman" w:cs="Times New Roman"/>
        </w:rPr>
        <w:t>0.</w:t>
      </w:r>
    </w:p>
    <w:p w:rsidR="0085606D" w:rsidRPr="00A51447" w:rsidRDefault="002C459A" w:rsidP="00C005EC">
      <w:pPr>
        <w:tabs>
          <w:tab w:val="left" w:pos="720"/>
        </w:tabs>
        <w:jc w:val="both"/>
        <w:rPr>
          <w:sz w:val="22"/>
          <w:szCs w:val="22"/>
        </w:rPr>
      </w:pPr>
      <w:r w:rsidRPr="00D4473E">
        <w:rPr>
          <w:b/>
          <w:sz w:val="22"/>
          <w:szCs w:val="22"/>
        </w:rPr>
        <w:t xml:space="preserve">        </w:t>
      </w:r>
      <w:r w:rsidR="001D38BE" w:rsidRPr="00D4473E">
        <w:rPr>
          <w:b/>
          <w:sz w:val="22"/>
          <w:szCs w:val="22"/>
        </w:rPr>
        <w:t xml:space="preserve"> 2.3.11.</w:t>
      </w:r>
      <w:r w:rsidR="001D38BE" w:rsidRPr="00A51447">
        <w:rPr>
          <w:sz w:val="22"/>
          <w:szCs w:val="22"/>
        </w:rPr>
        <w:t xml:space="preserve"> Переводить Воспитанника в</w:t>
      </w:r>
      <w:r w:rsidR="0085606D" w:rsidRPr="00A51447">
        <w:rPr>
          <w:sz w:val="22"/>
          <w:szCs w:val="22"/>
        </w:rPr>
        <w:t xml:space="preserve"> другие группы в следующих случаях:</w:t>
      </w:r>
    </w:p>
    <w:p w:rsidR="0085606D" w:rsidRPr="00A51447" w:rsidRDefault="00F153E4" w:rsidP="00C005E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606D" w:rsidRPr="00A51447">
        <w:rPr>
          <w:sz w:val="22"/>
          <w:szCs w:val="22"/>
        </w:rPr>
        <w:t>-    в связи с переходом в новую возрастную группу на 01.09. текущего учебного года</w:t>
      </w:r>
    </w:p>
    <w:p w:rsidR="001D38BE" w:rsidRPr="00A51447" w:rsidRDefault="001D38BE" w:rsidP="00C00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   </w:t>
      </w:r>
      <w:r w:rsidR="002C459A" w:rsidRPr="00A51447">
        <w:rPr>
          <w:rFonts w:ascii="Times New Roman" w:hAnsi="Times New Roman" w:cs="Times New Roman"/>
          <w:sz w:val="22"/>
          <w:szCs w:val="22"/>
        </w:rPr>
        <w:t xml:space="preserve">     </w:t>
      </w:r>
      <w:r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D4473E">
        <w:rPr>
          <w:rFonts w:ascii="Times New Roman" w:hAnsi="Times New Roman" w:cs="Times New Roman"/>
          <w:b/>
          <w:sz w:val="22"/>
          <w:szCs w:val="22"/>
        </w:rPr>
        <w:t>2.3.12.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Уведомить Заказчика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за 10 дней </w:t>
      </w:r>
      <w:r w:rsidRPr="00A51447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предусмотренном    разделом   I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   настоящего Договора, </w:t>
      </w:r>
      <w:r w:rsidRPr="00A51447">
        <w:rPr>
          <w:rFonts w:ascii="Times New Roman" w:hAnsi="Times New Roman" w:cs="Times New Roman"/>
          <w:sz w:val="22"/>
          <w:szCs w:val="22"/>
        </w:rPr>
        <w:t>вследствие   его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и</w:t>
      </w:r>
      <w:r w:rsidR="00C03C8F">
        <w:rPr>
          <w:rFonts w:ascii="Times New Roman" w:hAnsi="Times New Roman" w:cs="Times New Roman"/>
          <w:sz w:val="22"/>
          <w:szCs w:val="22"/>
        </w:rPr>
        <w:t xml:space="preserve">ндивидуальных   особенностей, </w:t>
      </w:r>
      <w:r w:rsidRPr="00A51447">
        <w:rPr>
          <w:rFonts w:ascii="Times New Roman" w:hAnsi="Times New Roman" w:cs="Times New Roman"/>
          <w:sz w:val="22"/>
          <w:szCs w:val="22"/>
        </w:rPr>
        <w:t xml:space="preserve">делающих  </w:t>
      </w:r>
      <w:r w:rsidR="00C03C8F">
        <w:rPr>
          <w:rFonts w:ascii="Times New Roman" w:hAnsi="Times New Roman" w:cs="Times New Roman"/>
          <w:sz w:val="22"/>
          <w:szCs w:val="22"/>
        </w:rPr>
        <w:t xml:space="preserve"> невозможным или </w:t>
      </w:r>
      <w:r w:rsidRPr="00A51447">
        <w:rPr>
          <w:rFonts w:ascii="Times New Roman" w:hAnsi="Times New Roman" w:cs="Times New Roman"/>
          <w:sz w:val="22"/>
          <w:szCs w:val="22"/>
        </w:rPr>
        <w:t>педагогически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2.3.13.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соблюдени</w:t>
      </w:r>
      <w:r w:rsidR="006077D8" w:rsidRPr="00A51447">
        <w:rPr>
          <w:rFonts w:ascii="Times New Roman" w:hAnsi="Times New Roman" w:cs="Times New Roman"/>
          <w:sz w:val="22"/>
          <w:szCs w:val="22"/>
        </w:rPr>
        <w:t>е требований ФЗ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2.4.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>2.4.1.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жение к педагогическим </w:t>
      </w:r>
      <w:r w:rsidR="006D0023" w:rsidRPr="00A51447">
        <w:rPr>
          <w:rFonts w:ascii="Times New Roman" w:hAnsi="Times New Roman" w:cs="Times New Roman"/>
          <w:sz w:val="22"/>
          <w:szCs w:val="22"/>
        </w:rPr>
        <w:t xml:space="preserve">работникам, </w:t>
      </w:r>
      <w:r w:rsidRPr="00A51447">
        <w:rPr>
          <w:rFonts w:ascii="Times New Roman" w:hAnsi="Times New Roman" w:cs="Times New Roman"/>
          <w:sz w:val="22"/>
          <w:szCs w:val="22"/>
        </w:rPr>
        <w:t>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D38BE" w:rsidRPr="00A51447" w:rsidRDefault="002C459A" w:rsidP="00C005EC">
      <w:pPr>
        <w:widowControl w:val="0"/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 w:rsidRPr="00D4473E">
        <w:rPr>
          <w:b/>
          <w:sz w:val="22"/>
          <w:szCs w:val="22"/>
        </w:rPr>
        <w:t xml:space="preserve">         </w:t>
      </w:r>
      <w:r w:rsidR="001D38BE" w:rsidRPr="00D4473E">
        <w:rPr>
          <w:b/>
          <w:sz w:val="22"/>
          <w:szCs w:val="22"/>
        </w:rPr>
        <w:t>2.4</w:t>
      </w:r>
      <w:r w:rsidR="00C005EC" w:rsidRPr="00D4473E">
        <w:rPr>
          <w:b/>
          <w:sz w:val="22"/>
          <w:szCs w:val="22"/>
        </w:rPr>
        <w:t>.2.</w:t>
      </w:r>
      <w:r w:rsidR="00C005EC" w:rsidRPr="00A51447">
        <w:rPr>
          <w:sz w:val="22"/>
          <w:szCs w:val="22"/>
        </w:rPr>
        <w:t xml:space="preserve"> Своевременно вносить плату </w:t>
      </w:r>
      <w:r w:rsidR="001D38BE" w:rsidRPr="00A51447">
        <w:rPr>
          <w:sz w:val="22"/>
          <w:szCs w:val="22"/>
        </w:rPr>
        <w:t>за присмотр и уход</w:t>
      </w:r>
      <w:r w:rsidR="0085606D" w:rsidRPr="00A51447">
        <w:rPr>
          <w:sz w:val="22"/>
          <w:szCs w:val="22"/>
        </w:rPr>
        <w:t xml:space="preserve"> за Воспитанник</w:t>
      </w:r>
      <w:r w:rsidR="00C03C8F">
        <w:rPr>
          <w:sz w:val="22"/>
          <w:szCs w:val="22"/>
        </w:rPr>
        <w:t xml:space="preserve">ом </w:t>
      </w:r>
      <w:r w:rsidR="0085606D" w:rsidRPr="00A51447">
        <w:rPr>
          <w:sz w:val="22"/>
          <w:szCs w:val="22"/>
        </w:rPr>
        <w:t xml:space="preserve">в Учреждении в размере и порядке, определенными в разделе </w:t>
      </w:r>
      <w:r w:rsidR="0085606D" w:rsidRPr="00A51447">
        <w:rPr>
          <w:sz w:val="22"/>
          <w:szCs w:val="22"/>
          <w:lang w:val="en-US"/>
        </w:rPr>
        <w:t>III</w:t>
      </w:r>
      <w:r w:rsidR="0085606D" w:rsidRPr="00A51447">
        <w:rPr>
          <w:sz w:val="22"/>
          <w:szCs w:val="22"/>
        </w:rPr>
        <w:t xml:space="preserve"> (</w:t>
      </w:r>
      <w:r w:rsidR="0085606D" w:rsidRPr="00A51447">
        <w:rPr>
          <w:kern w:val="2"/>
          <w:sz w:val="22"/>
          <w:szCs w:val="22"/>
          <w:lang w:eastAsia="ar-SA"/>
        </w:rPr>
        <w:t>Размер, сроки и порядок оплаты за присмотри уход за Воспитанником</w:t>
      </w:r>
      <w:r w:rsidR="0085606D" w:rsidRPr="00A51447">
        <w:rPr>
          <w:sz w:val="22"/>
          <w:szCs w:val="22"/>
        </w:rPr>
        <w:t>) настоящего Договора.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2.4.3.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D38BE" w:rsidRPr="00A51447" w:rsidRDefault="006077D8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</w:t>
      </w:r>
      <w:r w:rsidR="001D38BE" w:rsidRPr="00A51447">
        <w:rPr>
          <w:rFonts w:ascii="Times New Roman" w:hAnsi="Times New Roman" w:cs="Times New Roman"/>
          <w:sz w:val="22"/>
          <w:szCs w:val="22"/>
        </w:rPr>
        <w:t>ообщать Исполнителю об изменении контактного телефона и места жительства.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2.4.5.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посещение Воспитанником образовательной организации согласно </w:t>
      </w:r>
      <w:r w:rsidRPr="00A51447">
        <w:rPr>
          <w:rFonts w:ascii="Times New Roman" w:hAnsi="Times New Roman" w:cs="Times New Roman"/>
          <w:sz w:val="22"/>
          <w:szCs w:val="22"/>
        </w:rPr>
        <w:lastRenderedPageBreak/>
        <w:t>правилам внутреннего распорядка Исполнителя.</w:t>
      </w:r>
    </w:p>
    <w:p w:rsidR="001F5FBC" w:rsidRPr="00A51447" w:rsidRDefault="001D38BE" w:rsidP="00D447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2.4.6.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Информировать Исполнителя о предстоящем отсутствии Воспитанника в образовательной организации или его болезни</w:t>
      </w:r>
      <w:r w:rsidR="00BA0023">
        <w:rPr>
          <w:rFonts w:ascii="Times New Roman" w:hAnsi="Times New Roman" w:cs="Times New Roman"/>
          <w:sz w:val="22"/>
          <w:szCs w:val="22"/>
        </w:rPr>
        <w:t xml:space="preserve"> до </w:t>
      </w:r>
      <w:r w:rsidR="00BA0023" w:rsidRPr="00BA0023">
        <w:rPr>
          <w:rFonts w:ascii="Times New Roman" w:hAnsi="Times New Roman" w:cs="Times New Roman"/>
          <w:b/>
          <w:sz w:val="22"/>
          <w:szCs w:val="22"/>
        </w:rPr>
        <w:t>8 часов 30 минут</w:t>
      </w:r>
      <w:r w:rsidR="00BA0023">
        <w:rPr>
          <w:rFonts w:ascii="Times New Roman" w:hAnsi="Times New Roman" w:cs="Times New Roman"/>
          <w:sz w:val="22"/>
          <w:szCs w:val="22"/>
        </w:rPr>
        <w:t xml:space="preserve"> своих педагогов или администрацию детского сада по номеру телефона </w:t>
      </w:r>
      <w:r w:rsidR="00BA0023" w:rsidRPr="00BA0023">
        <w:rPr>
          <w:rFonts w:ascii="Times New Roman" w:hAnsi="Times New Roman" w:cs="Times New Roman"/>
          <w:b/>
          <w:sz w:val="22"/>
          <w:szCs w:val="22"/>
        </w:rPr>
        <w:t>8 (862) 264-50-35</w:t>
      </w:r>
      <w:r w:rsidRPr="00A51447">
        <w:rPr>
          <w:rFonts w:ascii="Times New Roman" w:hAnsi="Times New Roman" w:cs="Times New Roman"/>
          <w:sz w:val="22"/>
          <w:szCs w:val="22"/>
        </w:rPr>
        <w:t>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2.4.7.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38BE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2.4.8.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1447" w:rsidRPr="00DF0FE0" w:rsidRDefault="00A51447" w:rsidP="00C005EC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1F5FBC" w:rsidRDefault="001D38BE" w:rsidP="001F5FBC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за Воспитанником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>.</w:t>
      </w:r>
    </w:p>
    <w:p w:rsidR="001F5FBC" w:rsidRPr="00DF0FE0" w:rsidRDefault="001F5FBC" w:rsidP="001F5FBC">
      <w:pPr>
        <w:pStyle w:val="ConsPlusNormal"/>
        <w:ind w:left="1080"/>
        <w:outlineLvl w:val="1"/>
        <w:rPr>
          <w:rFonts w:ascii="Times New Roman" w:hAnsi="Times New Roman" w:cs="Times New Roman"/>
          <w:b/>
          <w:sz w:val="6"/>
          <w:szCs w:val="6"/>
        </w:rPr>
      </w:pPr>
    </w:p>
    <w:p w:rsidR="00343438" w:rsidRPr="001F5FBC" w:rsidRDefault="00C03C8F" w:rsidP="00C03C8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3C8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</w:t>
      </w:r>
      <w:r w:rsidR="005804C5" w:rsidRPr="001F5FB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3.1.</w:t>
      </w:r>
      <w:r w:rsidR="005804C5" w:rsidRPr="001F5F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Размер платы, взимаемой с родителей за присмотр и уход за Воспитанником в ДОУ (далее - родительская плата) составляет: </w:t>
      </w:r>
    </w:p>
    <w:p w:rsidR="0069218D" w:rsidRPr="00A51447" w:rsidRDefault="007909A9" w:rsidP="001F5F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</w:t>
      </w:r>
      <w:r w:rsidR="00343438" w:rsidRPr="00A51447">
        <w:rPr>
          <w:rFonts w:ascii="Times New Roman" w:hAnsi="Times New Roman" w:cs="Times New Roman"/>
          <w:sz w:val="22"/>
          <w:szCs w:val="22"/>
        </w:rPr>
        <w:t>для воспитанников, посещающих Учреждение в режиме полного дня (</w:t>
      </w:r>
      <w:r w:rsidR="0069218D" w:rsidRPr="00A51447">
        <w:rPr>
          <w:rFonts w:ascii="Times New Roman" w:hAnsi="Times New Roman" w:cs="Times New Roman"/>
          <w:sz w:val="22"/>
          <w:szCs w:val="22"/>
        </w:rPr>
        <w:t>10,</w:t>
      </w:r>
      <w:r w:rsidR="001F5FBC">
        <w:rPr>
          <w:rFonts w:ascii="Times New Roman" w:hAnsi="Times New Roman" w:cs="Times New Roman"/>
          <w:sz w:val="22"/>
          <w:szCs w:val="22"/>
        </w:rPr>
        <w:t xml:space="preserve"> </w:t>
      </w:r>
      <w:r w:rsidR="0069218D" w:rsidRPr="00A51447">
        <w:rPr>
          <w:rFonts w:ascii="Times New Roman" w:hAnsi="Times New Roman" w:cs="Times New Roman"/>
          <w:sz w:val="22"/>
          <w:szCs w:val="22"/>
        </w:rPr>
        <w:t xml:space="preserve">5 </w:t>
      </w:r>
      <w:r w:rsidR="00343438" w:rsidRPr="00A51447">
        <w:rPr>
          <w:rFonts w:ascii="Times New Roman" w:hAnsi="Times New Roman" w:cs="Times New Roman"/>
          <w:sz w:val="22"/>
          <w:szCs w:val="22"/>
        </w:rPr>
        <w:t xml:space="preserve">часового пребывания) </w:t>
      </w:r>
      <w:r w:rsidR="000D5FA7">
        <w:rPr>
          <w:rFonts w:ascii="Times New Roman" w:hAnsi="Times New Roman" w:cs="Times New Roman"/>
          <w:sz w:val="22"/>
          <w:szCs w:val="22"/>
        </w:rPr>
        <w:t>–</w:t>
      </w:r>
      <w:r w:rsidR="00343438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0D5FA7">
        <w:rPr>
          <w:rFonts w:ascii="Times New Roman" w:hAnsi="Times New Roman" w:cs="Times New Roman"/>
          <w:b/>
          <w:i/>
          <w:sz w:val="22"/>
          <w:szCs w:val="22"/>
          <w:u w:val="single"/>
        </w:rPr>
        <w:t>2194,40</w:t>
      </w:r>
      <w:r w:rsidR="00343438" w:rsidRPr="00A5144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рублей</w:t>
      </w:r>
      <w:r w:rsidR="00343438" w:rsidRPr="00A51447">
        <w:rPr>
          <w:rFonts w:ascii="Times New Roman" w:hAnsi="Times New Roman" w:cs="Times New Roman"/>
          <w:sz w:val="22"/>
          <w:szCs w:val="22"/>
        </w:rPr>
        <w:t xml:space="preserve"> (одна тысяча девятьсот девяносто пять рублей). </w:t>
      </w:r>
    </w:p>
    <w:p w:rsidR="00343438" w:rsidRPr="00A51447" w:rsidRDefault="0069218D" w:rsidP="006921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-для воспитанников, посещающих Учреждение в режиме группе кратко</w:t>
      </w:r>
      <w:r w:rsidR="00C03C8F">
        <w:rPr>
          <w:rFonts w:ascii="Times New Roman" w:hAnsi="Times New Roman" w:cs="Times New Roman"/>
          <w:sz w:val="22"/>
          <w:szCs w:val="22"/>
        </w:rPr>
        <w:t>временного пребывания (</w:t>
      </w:r>
      <w:r w:rsidRPr="00A51447">
        <w:rPr>
          <w:rFonts w:ascii="Times New Roman" w:hAnsi="Times New Roman" w:cs="Times New Roman"/>
          <w:sz w:val="22"/>
          <w:szCs w:val="22"/>
        </w:rPr>
        <w:t xml:space="preserve">5 часового пребывания) </w:t>
      </w:r>
      <w:r w:rsidR="000D5FA7">
        <w:rPr>
          <w:rFonts w:ascii="Times New Roman" w:hAnsi="Times New Roman" w:cs="Times New Roman"/>
          <w:sz w:val="22"/>
          <w:szCs w:val="22"/>
        </w:rPr>
        <w:t>–</w:t>
      </w:r>
      <w:r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0D5FA7">
        <w:rPr>
          <w:rFonts w:ascii="Times New Roman" w:hAnsi="Times New Roman" w:cs="Times New Roman"/>
          <w:b/>
          <w:i/>
          <w:sz w:val="22"/>
          <w:szCs w:val="22"/>
          <w:u w:val="single"/>
        </w:rPr>
        <w:t>1339,80</w:t>
      </w:r>
      <w:bookmarkStart w:id="0" w:name="_GoBack"/>
      <w:bookmarkEnd w:id="0"/>
      <w:r w:rsidRPr="00A5144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рублей</w:t>
      </w:r>
      <w:r w:rsidRPr="00A51447">
        <w:rPr>
          <w:rFonts w:ascii="Times New Roman" w:hAnsi="Times New Roman" w:cs="Times New Roman"/>
          <w:sz w:val="22"/>
          <w:szCs w:val="22"/>
        </w:rPr>
        <w:t xml:space="preserve"> (одна тысяча двести восемнадцать рублей). </w:t>
      </w:r>
    </w:p>
    <w:p w:rsidR="001F5FBC" w:rsidRPr="00C03C8F" w:rsidRDefault="00C03C8F" w:rsidP="001F5FB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3438" w:rsidRPr="00C03C8F">
        <w:rPr>
          <w:rFonts w:ascii="Times New Roman" w:hAnsi="Times New Roman" w:cs="Times New Roman"/>
          <w:sz w:val="22"/>
          <w:szCs w:val="22"/>
          <w:u w:val="single"/>
        </w:rPr>
        <w:t>Размеры платы указаны в расчете на 21 день пребывания ребенка в месяц.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3.2.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</w:t>
      </w:r>
      <w:r w:rsidR="005804C5" w:rsidRPr="001F5FBC">
        <w:rPr>
          <w:rFonts w:ascii="Times New Roman" w:eastAsia="Calibri" w:hAnsi="Times New Roman" w:cs="Times New Roman"/>
          <w:sz w:val="22"/>
          <w:szCs w:val="22"/>
          <w:lang w:eastAsia="en-US"/>
        </w:rPr>
        <w:t>Заказчик   ежемесячно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вносит родительскую оплату за присмотр и уход за Воспитанником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путем перечисления денежных средств по лицевому счёту Воспитанника.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3.3.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Оплата производится </w:t>
      </w:r>
      <w:r w:rsidR="007909A9" w:rsidRPr="001F5FB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не позднее 15</w:t>
      </w:r>
      <w:r w:rsidR="005804C5" w:rsidRPr="001F5FB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числа</w:t>
      </w:r>
      <w:r w:rsidR="00DF0FE0" w:rsidRPr="00DF0FE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DF0FE0" w:rsidRPr="00DF0FE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каждого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месяца, предшествующего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месяцу оплаты (предоплата)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путем перечисления денежных средств по лицевому счёту воспитанника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 безналичном порядке,</w:t>
      </w:r>
      <w:r w:rsidR="00340316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через Сбербанк России, в Централизованную бухгалтерию Управления по образованию и науке Центрального района г. Сочи.</w:t>
      </w:r>
    </w:p>
    <w:p w:rsidR="001F5FBC" w:rsidRPr="001F5FBC" w:rsidRDefault="005804C5" w:rsidP="001F5FBC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F5FBC">
        <w:rPr>
          <w:rFonts w:ascii="Times New Roman" w:eastAsia="Calibri" w:hAnsi="Times New Roman" w:cs="Times New Roman"/>
          <w:sz w:val="22"/>
          <w:szCs w:val="22"/>
        </w:rPr>
        <w:t>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</w:t>
      </w:r>
      <w:r w:rsidR="001F5FBC" w:rsidRPr="001F5FBC">
        <w:rPr>
          <w:rFonts w:ascii="Times New Roman" w:eastAsia="Calibri" w:hAnsi="Times New Roman" w:cs="Times New Roman"/>
          <w:sz w:val="22"/>
          <w:szCs w:val="22"/>
        </w:rPr>
        <w:t>рифам банковских организаций.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3.4.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В случае непосещения ребенком ДОУ по уважительной причине, в следующем месяце производится перерасчет родительской платы. Сумма за следующий месяц уменьшается на размер сложившейся переплаты.</w:t>
      </w:r>
    </w:p>
    <w:p w:rsidR="005804C5" w:rsidRPr="001F5FBC" w:rsidRDefault="005804C5" w:rsidP="001F5FB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5FBC">
        <w:rPr>
          <w:rFonts w:ascii="Times New Roman" w:hAnsi="Times New Roman" w:cs="Times New Roman"/>
          <w:sz w:val="22"/>
          <w:szCs w:val="22"/>
        </w:rPr>
        <w:t>Уважительными причинами непосещения ребёнком ДОУ является: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болезни ребёнка (согласно представленной медицинской справки);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карантина в ДОУ или гру</w:t>
      </w:r>
      <w:r w:rsidR="00C03C8F">
        <w:rPr>
          <w:sz w:val="22"/>
          <w:szCs w:val="22"/>
        </w:rPr>
        <w:t>ппе</w:t>
      </w:r>
      <w:r w:rsidRPr="00A51447">
        <w:rPr>
          <w:sz w:val="22"/>
          <w:szCs w:val="22"/>
        </w:rPr>
        <w:t>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отсутстви</w:t>
      </w:r>
      <w:r w:rsidR="007909A9" w:rsidRPr="00A51447">
        <w:rPr>
          <w:sz w:val="22"/>
          <w:szCs w:val="22"/>
        </w:rPr>
        <w:t>е ребенка в ДОУ в течении оздоровительного периода</w:t>
      </w:r>
      <w:r w:rsidR="00340316" w:rsidRPr="00A51447">
        <w:rPr>
          <w:sz w:val="22"/>
          <w:szCs w:val="22"/>
        </w:rPr>
        <w:t xml:space="preserve">, </w:t>
      </w:r>
      <w:r w:rsidR="001F5FBC">
        <w:rPr>
          <w:sz w:val="22"/>
          <w:szCs w:val="22"/>
        </w:rPr>
        <w:t xml:space="preserve">не более </w:t>
      </w:r>
      <w:r w:rsidRPr="00A51447">
        <w:rPr>
          <w:sz w:val="22"/>
          <w:szCs w:val="22"/>
        </w:rPr>
        <w:t>75 дней;</w:t>
      </w:r>
    </w:p>
    <w:p w:rsidR="001F5FBC" w:rsidRDefault="005804C5" w:rsidP="001F5FB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закрытия ДОУ на ремонтные и аварийные работы.</w:t>
      </w:r>
    </w:p>
    <w:p w:rsidR="002B6988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3C8F">
        <w:rPr>
          <w:b/>
          <w:sz w:val="22"/>
          <w:szCs w:val="22"/>
        </w:rPr>
        <w:t xml:space="preserve">       </w:t>
      </w:r>
      <w:r w:rsidR="00A0635E" w:rsidRPr="001F5FBC">
        <w:rPr>
          <w:b/>
          <w:sz w:val="22"/>
          <w:szCs w:val="22"/>
        </w:rPr>
        <w:t>3.5</w:t>
      </w:r>
      <w:r w:rsidR="00FB7605" w:rsidRPr="001F5FBC">
        <w:rPr>
          <w:b/>
          <w:sz w:val="22"/>
          <w:szCs w:val="22"/>
        </w:rPr>
        <w:t>.</w:t>
      </w:r>
      <w:r w:rsidR="00FB7605" w:rsidRPr="00A51447">
        <w:rPr>
          <w:sz w:val="22"/>
          <w:szCs w:val="22"/>
        </w:rPr>
        <w:t xml:space="preserve"> В</w:t>
      </w:r>
      <w:r w:rsidR="00340316" w:rsidRPr="00A51447">
        <w:rPr>
          <w:sz w:val="22"/>
          <w:szCs w:val="22"/>
        </w:rPr>
        <w:t xml:space="preserve"> случае невнесения родителями (</w:t>
      </w:r>
      <w:r w:rsidR="00FB7605" w:rsidRPr="00A51447">
        <w:rPr>
          <w:sz w:val="22"/>
          <w:szCs w:val="22"/>
        </w:rPr>
        <w:t>законными представи</w:t>
      </w:r>
      <w:r>
        <w:rPr>
          <w:sz w:val="22"/>
          <w:szCs w:val="22"/>
        </w:rPr>
        <w:t>телями) родительской платы</w:t>
      </w:r>
      <w:r w:rsidR="00425A96" w:rsidRPr="00A51447">
        <w:rPr>
          <w:sz w:val="22"/>
          <w:szCs w:val="22"/>
        </w:rPr>
        <w:t>, з</w:t>
      </w:r>
      <w:r w:rsidR="00FB7605" w:rsidRPr="00A51447">
        <w:rPr>
          <w:sz w:val="22"/>
          <w:szCs w:val="22"/>
        </w:rPr>
        <w:t>адолженность по родительской плате может быть взыскана с родителей</w:t>
      </w:r>
      <w:r w:rsidR="00AB439C" w:rsidRPr="00A51447">
        <w:rPr>
          <w:sz w:val="22"/>
          <w:szCs w:val="22"/>
        </w:rPr>
        <w:t xml:space="preserve"> </w:t>
      </w:r>
      <w:r w:rsidR="00FB7605" w:rsidRPr="00A51447">
        <w:rPr>
          <w:sz w:val="22"/>
          <w:szCs w:val="22"/>
        </w:rPr>
        <w:t>(законных представителей) в судебном порядке</w:t>
      </w:r>
      <w:r w:rsidR="007909A9" w:rsidRPr="00A51447">
        <w:rPr>
          <w:sz w:val="22"/>
          <w:szCs w:val="22"/>
        </w:rPr>
        <w:t xml:space="preserve"> в соответствии с требованиями действующего законодате5льства Российской Федерации</w:t>
      </w:r>
      <w:r w:rsidR="00FB7605" w:rsidRPr="00A51447">
        <w:rPr>
          <w:sz w:val="22"/>
          <w:szCs w:val="22"/>
        </w:rPr>
        <w:t>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3C8F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3.6.</w:t>
      </w:r>
      <w:r w:rsidR="005804C5" w:rsidRPr="00A51447">
        <w:rPr>
          <w:sz w:val="22"/>
          <w:szCs w:val="22"/>
        </w:rPr>
        <w:t xml:space="preserve">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ДОУ.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C03C8F">
        <w:rPr>
          <w:b/>
          <w:sz w:val="22"/>
          <w:szCs w:val="22"/>
        </w:rPr>
        <w:t xml:space="preserve"> </w:t>
      </w:r>
      <w:r w:rsidR="005804C5" w:rsidRPr="001F5FBC">
        <w:rPr>
          <w:b/>
          <w:sz w:val="22"/>
          <w:szCs w:val="22"/>
        </w:rPr>
        <w:t>3.7.</w:t>
      </w:r>
      <w:r w:rsidR="005804C5" w:rsidRPr="00A51447">
        <w:rPr>
          <w:sz w:val="22"/>
          <w:szCs w:val="22"/>
        </w:rPr>
        <w:t xml:space="preserve"> Размер родительской платы за присмотр и уход за детьми в ДОУ подлежит снижению на 50% с родителей (законных представителей), имеющих трёх и более несовершеннолетних детей.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5FA7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3.7.1.</w:t>
      </w:r>
      <w:r w:rsidR="005804C5" w:rsidRPr="00A51447">
        <w:rPr>
          <w:sz w:val="22"/>
          <w:szCs w:val="22"/>
        </w:rPr>
        <w:t xml:space="preserve"> Право на обращение за снижением родительской платы имеет один из родителей (законных представителей) ребёнка, посещающего учреждение</w:t>
      </w:r>
      <w:r w:rsidR="00F33FE1" w:rsidRPr="00A51447">
        <w:rPr>
          <w:sz w:val="22"/>
          <w:szCs w:val="22"/>
        </w:rPr>
        <w:t xml:space="preserve"> (далее Заявитель)</w:t>
      </w:r>
      <w:r w:rsidR="005804C5" w:rsidRPr="00A51447">
        <w:rPr>
          <w:sz w:val="22"/>
          <w:szCs w:val="22"/>
        </w:rPr>
        <w:t>.</w:t>
      </w:r>
    </w:p>
    <w:p w:rsidR="005804C5" w:rsidRPr="00A51447" w:rsidRDefault="00DF0FE0" w:rsidP="00DF0F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5FA7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3.7.2.</w:t>
      </w:r>
      <w:r w:rsidR="005804C5" w:rsidRPr="00A51447">
        <w:rPr>
          <w:sz w:val="22"/>
          <w:szCs w:val="22"/>
        </w:rPr>
        <w:t xml:space="preserve"> </w:t>
      </w:r>
      <w:r w:rsidR="00B61997" w:rsidRPr="00A51447">
        <w:rPr>
          <w:sz w:val="22"/>
          <w:szCs w:val="22"/>
        </w:rPr>
        <w:t xml:space="preserve"> Для снижения родительской платы, </w:t>
      </w:r>
      <w:r w:rsidR="005804C5" w:rsidRPr="00A51447">
        <w:rPr>
          <w:sz w:val="22"/>
          <w:szCs w:val="22"/>
        </w:rPr>
        <w:t>Заявитель подаёт в ДОУ: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письменное заявление о снижении родительской платы</w:t>
      </w:r>
      <w:r w:rsidR="00B61997" w:rsidRPr="00A51447">
        <w:rPr>
          <w:sz w:val="22"/>
          <w:szCs w:val="22"/>
        </w:rPr>
        <w:t>, оформленное в произвольной форме</w:t>
      </w:r>
      <w:r w:rsidRPr="00A51447">
        <w:rPr>
          <w:sz w:val="22"/>
          <w:szCs w:val="22"/>
        </w:rPr>
        <w:t>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копию докум</w:t>
      </w:r>
      <w:r w:rsidR="00B61997" w:rsidRPr="00A51447">
        <w:rPr>
          <w:sz w:val="22"/>
          <w:szCs w:val="22"/>
        </w:rPr>
        <w:t>ента, удостоверяющего личность З</w:t>
      </w:r>
      <w:r w:rsidRPr="00A51447">
        <w:rPr>
          <w:sz w:val="22"/>
          <w:szCs w:val="22"/>
        </w:rPr>
        <w:t>аявителя;</w:t>
      </w:r>
    </w:p>
    <w:p w:rsidR="005804C5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-копии свидетельств о рож</w:t>
      </w:r>
      <w:r w:rsidR="006077D8" w:rsidRPr="00A51447">
        <w:rPr>
          <w:sz w:val="22"/>
          <w:szCs w:val="22"/>
        </w:rPr>
        <w:t>дении детей (приёмные родители</w:t>
      </w:r>
      <w:r w:rsidRPr="00A51447">
        <w:rPr>
          <w:sz w:val="22"/>
          <w:szCs w:val="22"/>
        </w:rPr>
        <w:t xml:space="preserve"> дополнительно предоставляют заверенную копию решению органа опеки и попечительства или копию договора о передач</w:t>
      </w:r>
      <w:r w:rsidR="00B61997" w:rsidRPr="00A51447">
        <w:rPr>
          <w:sz w:val="22"/>
          <w:szCs w:val="22"/>
        </w:rPr>
        <w:t>е ребенка на воспитание в семью</w:t>
      </w:r>
      <w:r w:rsidRPr="00A51447">
        <w:rPr>
          <w:sz w:val="22"/>
          <w:szCs w:val="22"/>
        </w:rPr>
        <w:t>)</w:t>
      </w:r>
      <w:r w:rsidR="00B61997" w:rsidRPr="00A51447">
        <w:rPr>
          <w:sz w:val="22"/>
          <w:szCs w:val="22"/>
        </w:rPr>
        <w:t>.</w:t>
      </w:r>
    </w:p>
    <w:p w:rsidR="00A51447" w:rsidRPr="00DF0FE0" w:rsidRDefault="00A51447" w:rsidP="00C005EC">
      <w:pPr>
        <w:widowControl w:val="0"/>
        <w:autoSpaceDE w:val="0"/>
        <w:autoSpaceDN w:val="0"/>
        <w:ind w:firstLine="540"/>
        <w:jc w:val="both"/>
        <w:rPr>
          <w:sz w:val="6"/>
          <w:szCs w:val="6"/>
        </w:rPr>
      </w:pPr>
    </w:p>
    <w:p w:rsidR="001D38BE" w:rsidRDefault="001D38BE" w:rsidP="00A51447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lastRenderedPageBreak/>
        <w:t>Ответственность за неисполнение или ненадлежащее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A2308E" w:rsidRPr="00DF0FE0" w:rsidRDefault="00A2308E" w:rsidP="00A2308E">
      <w:pPr>
        <w:pStyle w:val="ConsPlusNormal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F5FBC" w:rsidRPr="00A2308E" w:rsidRDefault="00A2308E" w:rsidP="00A2308E">
      <w:pPr>
        <w:pStyle w:val="a8"/>
        <w:jc w:val="both"/>
        <w:rPr>
          <w:rFonts w:ascii="Times New Roman" w:hAnsi="Times New Roman" w:cs="Times New Roman"/>
        </w:rPr>
      </w:pPr>
      <w:r w:rsidRPr="00D4473E">
        <w:rPr>
          <w:rFonts w:ascii="Times New Roman" w:hAnsi="Times New Roman" w:cs="Times New Roman"/>
          <w:b/>
        </w:rPr>
        <w:t xml:space="preserve">         4.1.</w:t>
      </w:r>
      <w:r w:rsidR="001D38BE" w:rsidRPr="00A2308E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3C8F" w:rsidRPr="00DF0FE0" w:rsidRDefault="00C03C8F" w:rsidP="00DF0FE0">
      <w:pPr>
        <w:pStyle w:val="ConsPlusNormal"/>
        <w:outlineLvl w:val="1"/>
        <w:rPr>
          <w:rFonts w:ascii="Times New Roman" w:hAnsi="Times New Roman" w:cs="Times New Roman"/>
          <w:b/>
          <w:sz w:val="6"/>
          <w:szCs w:val="6"/>
        </w:rPr>
      </w:pPr>
    </w:p>
    <w:p w:rsidR="001D38BE" w:rsidRDefault="001D38BE" w:rsidP="005179AE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1D38BE" w:rsidRPr="00A51447" w:rsidRDefault="00DF0FE0" w:rsidP="00D4473E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5.1.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по соглашению сторон.</w:t>
      </w:r>
    </w:p>
    <w:p w:rsidR="002B6988" w:rsidRPr="00A51447" w:rsidRDefault="00D4473E" w:rsidP="00D4473E">
      <w:pPr>
        <w:widowControl w:val="0"/>
        <w:suppressAutoHyphens/>
        <w:autoSpaceDE w:val="0"/>
        <w:ind w:firstLine="360"/>
        <w:jc w:val="both"/>
        <w:rPr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 xml:space="preserve">   </w:t>
      </w:r>
      <w:r w:rsidR="002B6988" w:rsidRPr="00A51447">
        <w:rPr>
          <w:b/>
          <w:kern w:val="2"/>
          <w:sz w:val="22"/>
          <w:szCs w:val="22"/>
          <w:lang w:eastAsia="ar-SA"/>
        </w:rPr>
        <w:t>5.2.</w:t>
      </w:r>
      <w:r w:rsidR="002B6988" w:rsidRPr="00A51447">
        <w:rPr>
          <w:kern w:val="2"/>
          <w:sz w:val="22"/>
          <w:szCs w:val="22"/>
          <w:lang w:eastAsia="ar-SA"/>
        </w:rPr>
        <w:t xml:space="preserve"> </w:t>
      </w:r>
      <w:r w:rsidR="002B6988" w:rsidRPr="00A51447">
        <w:rPr>
          <w:sz w:val="22"/>
          <w:szCs w:val="22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Учреждения.</w:t>
      </w:r>
    </w:p>
    <w:p w:rsidR="002B6988" w:rsidRPr="00A51447" w:rsidRDefault="00D4473E" w:rsidP="00D4473E">
      <w:pPr>
        <w:tabs>
          <w:tab w:val="left" w:pos="426"/>
          <w:tab w:val="left" w:pos="709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03C8F" w:rsidRPr="00C03C8F">
        <w:rPr>
          <w:b/>
          <w:sz w:val="22"/>
          <w:szCs w:val="22"/>
        </w:rPr>
        <w:t xml:space="preserve"> </w:t>
      </w:r>
      <w:r w:rsidR="002B6988" w:rsidRPr="00A51447">
        <w:rPr>
          <w:b/>
          <w:sz w:val="22"/>
          <w:szCs w:val="22"/>
        </w:rPr>
        <w:t>5.3</w:t>
      </w:r>
      <w:r w:rsidR="002B6988" w:rsidRPr="00A51447">
        <w:rPr>
          <w:sz w:val="22"/>
          <w:szCs w:val="22"/>
        </w:rPr>
        <w:t xml:space="preserve"> Договор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</w:t>
      </w:r>
      <w:r w:rsidR="00BF7638" w:rsidRPr="00A51447">
        <w:rPr>
          <w:sz w:val="22"/>
          <w:szCs w:val="22"/>
        </w:rPr>
        <w:t>менно за 14</w:t>
      </w:r>
      <w:r w:rsidR="002B6988" w:rsidRPr="00A51447">
        <w:rPr>
          <w:sz w:val="22"/>
          <w:szCs w:val="22"/>
        </w:rPr>
        <w:t xml:space="preserve"> дней.</w:t>
      </w:r>
    </w:p>
    <w:p w:rsidR="002B6988" w:rsidRPr="00D4473E" w:rsidRDefault="00D4473E" w:rsidP="00D4473E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03C8F" w:rsidRPr="00C03C8F">
        <w:rPr>
          <w:b/>
          <w:bCs/>
          <w:sz w:val="22"/>
          <w:szCs w:val="22"/>
        </w:rPr>
        <w:t xml:space="preserve"> </w:t>
      </w:r>
      <w:r w:rsidRPr="00D4473E">
        <w:rPr>
          <w:b/>
          <w:bCs/>
          <w:sz w:val="22"/>
          <w:szCs w:val="22"/>
        </w:rPr>
        <w:t>5.4.</w:t>
      </w:r>
      <w:r w:rsidR="002B6988" w:rsidRPr="00D4473E">
        <w:rPr>
          <w:bCs/>
          <w:sz w:val="22"/>
          <w:szCs w:val="22"/>
        </w:rPr>
        <w:t>Настоящий Договор может быть расторгнут Учреждением в одностороннем порядке в случаях: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необходимости направления ребёнка в образовательную организацию иного вида;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ненадлежащем исполнении обязательств настоящего договора;</w:t>
      </w:r>
    </w:p>
    <w:p w:rsidR="002B6988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  <w:bookmarkStart w:id="1" w:name="Par219"/>
      <w:bookmarkEnd w:id="1"/>
    </w:p>
    <w:p w:rsidR="00A51447" w:rsidRPr="00DF0FE0" w:rsidRDefault="00A51447" w:rsidP="00A51447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both"/>
        <w:rPr>
          <w:bCs/>
          <w:sz w:val="6"/>
          <w:szCs w:val="6"/>
        </w:rPr>
      </w:pPr>
    </w:p>
    <w:p w:rsidR="00880BE2" w:rsidRPr="00A51447" w:rsidRDefault="00880BE2" w:rsidP="001F5FBC">
      <w:pPr>
        <w:pStyle w:val="a3"/>
        <w:widowControl w:val="0"/>
        <w:numPr>
          <w:ilvl w:val="0"/>
          <w:numId w:val="11"/>
        </w:numPr>
        <w:suppressAutoHyphens/>
        <w:autoSpaceDE w:val="0"/>
        <w:jc w:val="center"/>
        <w:rPr>
          <w:b/>
          <w:kern w:val="2"/>
          <w:sz w:val="22"/>
          <w:szCs w:val="22"/>
          <w:lang w:eastAsia="ar-SA"/>
        </w:rPr>
      </w:pPr>
      <w:r w:rsidRPr="00A51447">
        <w:rPr>
          <w:b/>
          <w:kern w:val="2"/>
          <w:sz w:val="22"/>
          <w:szCs w:val="22"/>
          <w:lang w:eastAsia="ar-SA"/>
        </w:rPr>
        <w:t>Срок действия договора</w:t>
      </w:r>
    </w:p>
    <w:p w:rsidR="00A51447" w:rsidRPr="00DF0FE0" w:rsidRDefault="00A51447" w:rsidP="00A51447">
      <w:pPr>
        <w:tabs>
          <w:tab w:val="left" w:pos="540"/>
        </w:tabs>
        <w:jc w:val="both"/>
        <w:rPr>
          <w:b/>
          <w:kern w:val="2"/>
          <w:sz w:val="6"/>
          <w:szCs w:val="6"/>
          <w:lang w:eastAsia="ar-SA"/>
        </w:rPr>
      </w:pPr>
    </w:p>
    <w:p w:rsidR="00F153E4" w:rsidRPr="00F153E4" w:rsidRDefault="00BA0023" w:rsidP="00A51447">
      <w:pPr>
        <w:pStyle w:val="a3"/>
        <w:numPr>
          <w:ilvl w:val="1"/>
          <w:numId w:val="1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</w:p>
    <w:p w:rsidR="00880BE2" w:rsidRPr="00F153E4" w:rsidRDefault="00880BE2" w:rsidP="00F153E4">
      <w:pPr>
        <w:pStyle w:val="a3"/>
        <w:tabs>
          <w:tab w:val="left" w:pos="540"/>
        </w:tabs>
        <w:ind w:left="945"/>
        <w:jc w:val="both"/>
        <w:rPr>
          <w:b/>
          <w:sz w:val="22"/>
          <w:szCs w:val="22"/>
        </w:rPr>
      </w:pPr>
      <w:r w:rsidRPr="00A51447">
        <w:rPr>
          <w:sz w:val="22"/>
          <w:szCs w:val="22"/>
        </w:rPr>
        <w:t xml:space="preserve">до </w:t>
      </w:r>
      <w:r w:rsidR="007F7274">
        <w:rPr>
          <w:b/>
          <w:sz w:val="22"/>
          <w:szCs w:val="22"/>
        </w:rPr>
        <w:t>31 мая 20_</w:t>
      </w:r>
      <w:r w:rsidR="00A82E3B">
        <w:rPr>
          <w:b/>
          <w:sz w:val="22"/>
          <w:szCs w:val="22"/>
          <w:u w:val="single"/>
        </w:rPr>
        <w:t>23</w:t>
      </w:r>
      <w:r w:rsidRPr="00F153E4">
        <w:rPr>
          <w:b/>
          <w:sz w:val="22"/>
          <w:szCs w:val="22"/>
        </w:rPr>
        <w:t>__г.</w:t>
      </w:r>
    </w:p>
    <w:p w:rsidR="00880BE2" w:rsidRPr="00BA0023" w:rsidRDefault="00BA0023" w:rsidP="00A51447">
      <w:pPr>
        <w:pStyle w:val="a3"/>
        <w:numPr>
          <w:ilvl w:val="1"/>
          <w:numId w:val="1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80BE2" w:rsidRPr="00BA0023">
        <w:rPr>
          <w:sz w:val="22"/>
          <w:szCs w:val="22"/>
        </w:rPr>
        <w:t>Настоящий Договор составлен в двух экземплярах, имеющих равную юридическую силу</w:t>
      </w:r>
    </w:p>
    <w:p w:rsidR="00BA0023" w:rsidRPr="00A51447" w:rsidRDefault="00880BE2" w:rsidP="00A51447">
      <w:pPr>
        <w:tabs>
          <w:tab w:val="left" w:pos="540"/>
        </w:tabs>
        <w:jc w:val="both"/>
        <w:rPr>
          <w:sz w:val="22"/>
          <w:szCs w:val="22"/>
        </w:rPr>
      </w:pPr>
      <w:r w:rsidRPr="00A51447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A0023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6.3.</w:t>
      </w:r>
      <w:r>
        <w:rPr>
          <w:b/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0023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6.4. </w:t>
      </w:r>
      <w:r w:rsidR="00880BE2" w:rsidRPr="00A51447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законом Российской Федерации.</w:t>
      </w:r>
    </w:p>
    <w:p w:rsidR="00880BE2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6.5.</w:t>
      </w:r>
      <w:r>
        <w:rPr>
          <w:b/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0BE2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BF5096" w:rsidRPr="00DF0FE0" w:rsidRDefault="00BF5096" w:rsidP="00BF5096">
      <w:pPr>
        <w:tabs>
          <w:tab w:val="left" w:pos="540"/>
        </w:tabs>
        <w:jc w:val="both"/>
        <w:rPr>
          <w:sz w:val="6"/>
          <w:szCs w:val="6"/>
        </w:rPr>
      </w:pPr>
    </w:p>
    <w:p w:rsidR="00BC0762" w:rsidRPr="00A51447" w:rsidRDefault="001D38BE" w:rsidP="00BC07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BC0762" w:rsidRPr="00DF0FE0" w:rsidRDefault="00BC0762" w:rsidP="001D38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b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5035"/>
      </w:tblGrid>
      <w:tr w:rsidR="00BC0762" w:rsidRPr="00A51447" w:rsidTr="00BA0023">
        <w:trPr>
          <w:trHeight w:val="154"/>
        </w:trPr>
        <w:tc>
          <w:tcPr>
            <w:tcW w:w="4995" w:type="dxa"/>
          </w:tcPr>
          <w:p w:rsidR="00BC0762" w:rsidRPr="00A51447" w:rsidRDefault="00BC0762" w:rsidP="001D38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035" w:type="dxa"/>
          </w:tcPr>
          <w:p w:rsidR="00BC0762" w:rsidRPr="00A51447" w:rsidRDefault="00BC0762" w:rsidP="001D38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</w:tr>
      <w:tr w:rsidR="00BC0762" w:rsidRPr="00A51447" w:rsidTr="00BA0023">
        <w:trPr>
          <w:trHeight w:val="4359"/>
        </w:trPr>
        <w:tc>
          <w:tcPr>
            <w:tcW w:w="4995" w:type="dxa"/>
          </w:tcPr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Муниципальное дошкольное образовательное бюджетное учреждение детский сад №5 г. Сочи</w:t>
            </w: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 xml:space="preserve">Адрес: </w:t>
            </w:r>
            <w:r w:rsidRPr="00A51447">
              <w:rPr>
                <w:bCs/>
                <w:sz w:val="22"/>
                <w:szCs w:val="22"/>
              </w:rPr>
              <w:t>354000, Краснодарский край.  г. Сочи, Центральный район, ул. Советская, 57</w:t>
            </w:r>
            <w:r w:rsidRPr="00A51447"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</w:p>
          <w:p w:rsidR="00BC0762" w:rsidRPr="00A51447" w:rsidRDefault="00BC0762" w:rsidP="00BC0762">
            <w:pPr>
              <w:ind w:right="14"/>
              <w:rPr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Тел./факс:</w:t>
            </w:r>
            <w:r w:rsidRPr="00A51447">
              <w:rPr>
                <w:bCs/>
                <w:sz w:val="22"/>
                <w:szCs w:val="22"/>
              </w:rPr>
              <w:t>8 (862) 264-50-35</w:t>
            </w: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 xml:space="preserve">ИНН </w:t>
            </w:r>
            <w:r w:rsidRPr="00A51447">
              <w:rPr>
                <w:bCs/>
                <w:sz w:val="22"/>
                <w:szCs w:val="22"/>
              </w:rPr>
              <w:t>2320061849</w:t>
            </w:r>
          </w:p>
          <w:p w:rsidR="00F153E4" w:rsidRDefault="007D535C" w:rsidP="00E85937">
            <w:pPr>
              <w:ind w:right="14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51447">
              <w:rPr>
                <w:b/>
                <w:bCs/>
                <w:sz w:val="22"/>
                <w:szCs w:val="22"/>
              </w:rPr>
              <w:t>Сайт</w:t>
            </w:r>
            <w:r w:rsidR="00340316" w:rsidRPr="00A51447">
              <w:rPr>
                <w:b/>
                <w:bCs/>
                <w:sz w:val="22"/>
                <w:szCs w:val="22"/>
              </w:rPr>
              <w:t xml:space="preserve"> МДОУ</w:t>
            </w:r>
            <w:r w:rsidR="00E85937" w:rsidRPr="00A51447">
              <w:rPr>
                <w:b/>
                <w:bCs/>
                <w:sz w:val="22"/>
                <w:szCs w:val="22"/>
              </w:rPr>
              <w:t>:</w:t>
            </w:r>
            <w:r w:rsidR="00340316" w:rsidRPr="00A51447">
              <w:rPr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dou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5@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edu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.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sochi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.</w:t>
              </w:r>
              <w:proofErr w:type="spellStart"/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C0762" w:rsidRPr="00A51447" w:rsidRDefault="00BC0762" w:rsidP="00BC0762">
            <w:pPr>
              <w:ind w:right="14"/>
              <w:jc w:val="both"/>
              <w:rPr>
                <w:bCs/>
                <w:sz w:val="22"/>
                <w:szCs w:val="22"/>
              </w:rPr>
            </w:pPr>
          </w:p>
          <w:p w:rsidR="00BC0762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Заведующий</w:t>
            </w:r>
          </w:p>
          <w:p w:rsidR="00F153E4" w:rsidRPr="00A51447" w:rsidRDefault="00F153E4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  <w:t>___________    /Пантелеймонова Н.И./</w:t>
            </w: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М.П.</w:t>
            </w:r>
          </w:p>
          <w:p w:rsidR="00BF7638" w:rsidRPr="00A51447" w:rsidRDefault="00BF7638" w:rsidP="001D38BE">
            <w:pPr>
              <w:pStyle w:val="ConsPlusNormal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:rsidR="00BF7638" w:rsidRPr="00AA0F6C" w:rsidRDefault="00BF7638" w:rsidP="00BF7638">
            <w:pPr>
              <w:rPr>
                <w:sz w:val="6"/>
                <w:szCs w:val="6"/>
              </w:rPr>
            </w:pP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  <w:r w:rsidRPr="00A51447">
              <w:rPr>
                <w:sz w:val="22"/>
                <w:szCs w:val="22"/>
              </w:rPr>
              <w:t>Отметка о получении второго экземпляра</w:t>
            </w:r>
          </w:p>
          <w:p w:rsidR="00BF7638" w:rsidRPr="007F7274" w:rsidRDefault="00BF7638" w:rsidP="00BF7638">
            <w:pPr>
              <w:rPr>
                <w:sz w:val="16"/>
                <w:szCs w:val="16"/>
              </w:rPr>
            </w:pPr>
          </w:p>
          <w:p w:rsidR="00BC0762" w:rsidRPr="00A51447" w:rsidRDefault="007F7274" w:rsidP="00BF7638">
            <w:pPr>
              <w:rPr>
                <w:sz w:val="22"/>
                <w:szCs w:val="22"/>
              </w:rPr>
            </w:pPr>
            <w:proofErr w:type="gramStart"/>
            <w:r w:rsidRPr="00C23DA0">
              <w:rPr>
                <w:b/>
                <w:i/>
              </w:rPr>
              <w:t xml:space="preserve">« </w:t>
            </w:r>
            <w:r w:rsidRPr="00C23DA0">
              <w:rPr>
                <w:b/>
                <w:i/>
                <w:u w:val="single"/>
              </w:rPr>
              <w:t>_</w:t>
            </w:r>
            <w:proofErr w:type="gramEnd"/>
            <w:r w:rsidRPr="00C23DA0">
              <w:rPr>
                <w:b/>
                <w:i/>
                <w:u w:val="single"/>
              </w:rPr>
              <w:t>01_</w:t>
            </w:r>
            <w:r w:rsidRPr="00C23DA0">
              <w:rPr>
                <w:b/>
                <w:i/>
              </w:rPr>
              <w:t xml:space="preserve"> »</w:t>
            </w:r>
            <w:r w:rsidRPr="00C23DA0">
              <w:rPr>
                <w:b/>
                <w:i/>
                <w:u w:val="single"/>
              </w:rPr>
              <w:t>_</w:t>
            </w:r>
            <w:r>
              <w:rPr>
                <w:b/>
                <w:i/>
                <w:u w:val="single"/>
              </w:rPr>
              <w:t xml:space="preserve"> </w:t>
            </w:r>
            <w:r w:rsidRPr="00C23DA0">
              <w:rPr>
                <w:b/>
                <w:i/>
                <w:u w:val="single"/>
              </w:rPr>
              <w:t>_</w:t>
            </w:r>
            <w:r>
              <w:rPr>
                <w:b/>
                <w:i/>
                <w:u w:val="single"/>
              </w:rPr>
              <w:t xml:space="preserve">августа_                  </w:t>
            </w:r>
            <w:r w:rsidRPr="00C23DA0">
              <w:rPr>
                <w:b/>
                <w:i/>
                <w:u w:val="single"/>
              </w:rPr>
              <w:t xml:space="preserve">_ </w:t>
            </w:r>
            <w:r w:rsidRPr="00C23DA0">
              <w:rPr>
                <w:b/>
                <w:i/>
              </w:rPr>
              <w:t>2021</w:t>
            </w:r>
            <w:r>
              <w:rPr>
                <w:b/>
                <w:i/>
              </w:rPr>
              <w:t>г.</w:t>
            </w:r>
          </w:p>
        </w:tc>
        <w:tc>
          <w:tcPr>
            <w:tcW w:w="5035" w:type="dxa"/>
          </w:tcPr>
          <w:p w:rsidR="00187669" w:rsidRPr="00A51447" w:rsidRDefault="00C03C8F" w:rsidP="001876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ФИО 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(законного представителя) </w:t>
            </w:r>
          </w:p>
          <w:p w:rsidR="00BC0762" w:rsidRPr="007F7274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Иванова Лариса Ивановна</w:t>
            </w:r>
            <w:r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="00187669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</w:t>
            </w:r>
            <w:r w:rsidR="00F153E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</w:t>
            </w:r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  <w:p w:rsidR="00BC0762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</w:t>
            </w:r>
            <w:r w:rsidR="00F153E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______________________</w:t>
            </w:r>
            <w:r w:rsid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</w:t>
            </w:r>
          </w:p>
          <w:p w:rsidR="00A51447" w:rsidRPr="00A51447" w:rsidRDefault="00A51447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Pr="00A51447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447" w:rsidRPr="00A51447" w:rsidRDefault="00BC0762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проживания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 индексом)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C530F1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F727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</w:t>
            </w:r>
            <w:proofErr w:type="gramStart"/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354000 ,</w:t>
            </w:r>
            <w:proofErr w:type="gramEnd"/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Краснодарский край, г. Сочи,__</w:t>
            </w:r>
            <w:r w:rsid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__      </w:t>
            </w:r>
            <w:r w:rsidR="007F7274" w:rsidRPr="007F72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 Тоннельная,1 кв.1</w:t>
            </w:r>
            <w:r w:rsidR="00A51447" w:rsidRPr="007F72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</w:t>
            </w:r>
            <w:r w:rsidR="007F7274" w:rsidRPr="007F72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_____________</w:t>
            </w:r>
            <w:r w:rsidR="007F72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</w:t>
            </w:r>
            <w:r w:rsidR="00A51447" w:rsidRPr="007F72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</w:t>
            </w:r>
          </w:p>
          <w:p w:rsidR="00A51447" w:rsidRDefault="007F7274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C0762" w:rsidRPr="00A51447" w:rsidRDefault="00BC0762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  <w:r w:rsidR="007F72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proofErr w:type="gramEnd"/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8-918-918-00-00</w:t>
            </w:r>
            <w:r w:rsid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________________</w:t>
            </w:r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  <w:p w:rsidR="00340316" w:rsidRPr="00A51447" w:rsidRDefault="00340316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Pr="00A51447" w:rsidRDefault="004745BC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____________________/</w:t>
            </w:r>
            <w:r w:rsidR="007F7274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Иванова Л.И.</w:t>
            </w:r>
            <w:r w:rsidR="00BC0762" w:rsidRPr="007F72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="00BC0762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BC0762" w:rsidRPr="00A51447" w:rsidRDefault="00BC0762" w:rsidP="00BC07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  </w:t>
            </w:r>
            <w:proofErr w:type="gramEnd"/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Ф.И.О.</w:t>
            </w:r>
          </w:p>
          <w:p w:rsidR="00A51447" w:rsidRPr="00263B07" w:rsidRDefault="00A51447" w:rsidP="00BF7638">
            <w:pPr>
              <w:rPr>
                <w:sz w:val="36"/>
                <w:szCs w:val="36"/>
              </w:rPr>
            </w:pPr>
          </w:p>
          <w:p w:rsidR="00F153E4" w:rsidRPr="00AA0F6C" w:rsidRDefault="00F153E4" w:rsidP="00BF7638">
            <w:pPr>
              <w:rPr>
                <w:sz w:val="6"/>
                <w:szCs w:val="6"/>
              </w:rPr>
            </w:pPr>
          </w:p>
          <w:p w:rsidR="00BF7638" w:rsidRDefault="00BF7638" w:rsidP="00BF7638">
            <w:pPr>
              <w:rPr>
                <w:sz w:val="22"/>
                <w:szCs w:val="22"/>
                <w:u w:val="single"/>
              </w:rPr>
            </w:pPr>
            <w:r w:rsidRPr="00A51447">
              <w:rPr>
                <w:sz w:val="22"/>
                <w:szCs w:val="22"/>
              </w:rPr>
              <w:t>Род</w:t>
            </w:r>
            <w:r w:rsidR="00A51447">
              <w:rPr>
                <w:sz w:val="22"/>
                <w:szCs w:val="22"/>
              </w:rPr>
              <w:t>ителем:</w:t>
            </w:r>
            <w:r w:rsidR="00F153E4">
              <w:rPr>
                <w:sz w:val="22"/>
                <w:szCs w:val="22"/>
              </w:rPr>
              <w:t xml:space="preserve"> </w:t>
            </w:r>
            <w:r w:rsidR="00A51447" w:rsidRPr="007F7274">
              <w:rPr>
                <w:sz w:val="22"/>
                <w:szCs w:val="22"/>
                <w:u w:val="single"/>
              </w:rPr>
              <w:t>_</w:t>
            </w:r>
            <w:r w:rsidR="007F7274" w:rsidRPr="007F7274">
              <w:rPr>
                <w:b/>
                <w:i/>
                <w:u w:val="single"/>
              </w:rPr>
              <w:t xml:space="preserve"> Иванова Лариса Ивановна</w:t>
            </w:r>
            <w:r w:rsidR="007F7274" w:rsidRPr="007F7274">
              <w:rPr>
                <w:sz w:val="22"/>
                <w:szCs w:val="22"/>
                <w:u w:val="single"/>
              </w:rPr>
              <w:t>____</w:t>
            </w:r>
          </w:p>
          <w:p w:rsidR="007F7274" w:rsidRPr="007F7274" w:rsidRDefault="007F7274" w:rsidP="00BF7638">
            <w:pPr>
              <w:rPr>
                <w:sz w:val="16"/>
                <w:szCs w:val="16"/>
              </w:rPr>
            </w:pPr>
          </w:p>
          <w:p w:rsidR="00A51447" w:rsidRPr="00A51447" w:rsidRDefault="00BF7638" w:rsidP="00BF7638">
            <w:pPr>
              <w:rPr>
                <w:sz w:val="22"/>
                <w:szCs w:val="22"/>
              </w:rPr>
            </w:pPr>
            <w:r w:rsidRPr="00A51447">
              <w:rPr>
                <w:sz w:val="22"/>
                <w:szCs w:val="22"/>
              </w:rPr>
              <w:t>Подпись</w:t>
            </w:r>
            <w:r w:rsidR="00F153E4">
              <w:rPr>
                <w:sz w:val="22"/>
                <w:szCs w:val="22"/>
              </w:rPr>
              <w:t xml:space="preserve">     </w:t>
            </w:r>
            <w:r w:rsidR="007F7274">
              <w:rPr>
                <w:sz w:val="22"/>
                <w:szCs w:val="22"/>
              </w:rPr>
              <w:t>____________________</w:t>
            </w:r>
            <w:r w:rsidR="00A51447">
              <w:rPr>
                <w:sz w:val="22"/>
                <w:szCs w:val="22"/>
              </w:rPr>
              <w:t>___________</w:t>
            </w:r>
          </w:p>
        </w:tc>
      </w:tr>
    </w:tbl>
    <w:p w:rsidR="00A51447" w:rsidRPr="00C005EC" w:rsidRDefault="00A51447" w:rsidP="007F7274">
      <w:pPr>
        <w:rPr>
          <w:b/>
          <w:sz w:val="20"/>
          <w:szCs w:val="20"/>
        </w:rPr>
      </w:pPr>
    </w:p>
    <w:sectPr w:rsidR="00A51447" w:rsidRPr="00C005EC" w:rsidSect="00BF7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94" w:rsidRDefault="00713794" w:rsidP="00C4758A">
      <w:r>
        <w:separator/>
      </w:r>
    </w:p>
  </w:endnote>
  <w:endnote w:type="continuationSeparator" w:id="0">
    <w:p w:rsidR="00713794" w:rsidRDefault="00713794" w:rsidP="00C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A0" w:rsidRDefault="00C23D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9C" w:rsidRDefault="00340316" w:rsidP="00340316">
    <w:pPr>
      <w:pStyle w:val="a6"/>
      <w:tabs>
        <w:tab w:val="clear" w:pos="4677"/>
        <w:tab w:val="clear" w:pos="9355"/>
        <w:tab w:val="left" w:pos="596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A0" w:rsidRDefault="00C23D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94" w:rsidRDefault="00713794" w:rsidP="00C4758A">
      <w:r>
        <w:separator/>
      </w:r>
    </w:p>
  </w:footnote>
  <w:footnote w:type="continuationSeparator" w:id="0">
    <w:p w:rsidR="00713794" w:rsidRDefault="00713794" w:rsidP="00C4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A0" w:rsidRDefault="00C23D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280078"/>
      <w:docPartObj>
        <w:docPartGallery w:val="Watermarks"/>
        <w:docPartUnique/>
      </w:docPartObj>
    </w:sdtPr>
    <w:sdtEndPr/>
    <w:sdtContent>
      <w:p w:rsidR="00C23DA0" w:rsidRDefault="0071379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2048" o:spid="_x0000_s2050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A0" w:rsidRDefault="00C23D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4C7"/>
    <w:multiLevelType w:val="multilevel"/>
    <w:tmpl w:val="EB9A36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BD7103A"/>
    <w:multiLevelType w:val="multilevel"/>
    <w:tmpl w:val="8ACAF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2" w15:restartNumberingAfterBreak="0">
    <w:nsid w:val="30556455"/>
    <w:multiLevelType w:val="multilevel"/>
    <w:tmpl w:val="80328C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F45BD"/>
    <w:multiLevelType w:val="hybridMultilevel"/>
    <w:tmpl w:val="55BA5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ED547C"/>
    <w:multiLevelType w:val="multilevel"/>
    <w:tmpl w:val="2AD48FE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342728B"/>
    <w:multiLevelType w:val="hybridMultilevel"/>
    <w:tmpl w:val="427AC4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B62AAE"/>
    <w:multiLevelType w:val="multilevel"/>
    <w:tmpl w:val="A27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4E585B40"/>
    <w:multiLevelType w:val="hybridMultilevel"/>
    <w:tmpl w:val="07965DA4"/>
    <w:lvl w:ilvl="0" w:tplc="A3BAA3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E22C3"/>
    <w:multiLevelType w:val="multilevel"/>
    <w:tmpl w:val="A3B02E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4282465"/>
    <w:multiLevelType w:val="multilevel"/>
    <w:tmpl w:val="D66C8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5"/>
        </w:tabs>
        <w:ind w:left="7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5"/>
        </w:tabs>
        <w:ind w:left="8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5"/>
        </w:tabs>
        <w:ind w:left="9035" w:hanging="360"/>
      </w:pPr>
      <w:rPr>
        <w:rFonts w:ascii="Wingdings" w:hAnsi="Wingdings" w:hint="default"/>
      </w:rPr>
    </w:lvl>
  </w:abstractNum>
  <w:abstractNum w:abstractNumId="12" w15:restartNumberingAfterBreak="0">
    <w:nsid w:val="6776789D"/>
    <w:multiLevelType w:val="hybridMultilevel"/>
    <w:tmpl w:val="DA4E686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2200B24"/>
    <w:multiLevelType w:val="multilevel"/>
    <w:tmpl w:val="6422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72474EBD"/>
    <w:multiLevelType w:val="hybridMultilevel"/>
    <w:tmpl w:val="BFD02230"/>
    <w:lvl w:ilvl="0" w:tplc="823A5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483F"/>
    <w:multiLevelType w:val="hybridMultilevel"/>
    <w:tmpl w:val="9DAC6782"/>
    <w:lvl w:ilvl="0" w:tplc="580C4D8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9"/>
    <w:rsid w:val="00002E59"/>
    <w:rsid w:val="000075A8"/>
    <w:rsid w:val="00017E18"/>
    <w:rsid w:val="0002299A"/>
    <w:rsid w:val="00041898"/>
    <w:rsid w:val="000457CD"/>
    <w:rsid w:val="00062D46"/>
    <w:rsid w:val="000860B2"/>
    <w:rsid w:val="0008677E"/>
    <w:rsid w:val="00096EF7"/>
    <w:rsid w:val="000B04DE"/>
    <w:rsid w:val="000C1D93"/>
    <w:rsid w:val="000D5FA7"/>
    <w:rsid w:val="00103508"/>
    <w:rsid w:val="00135FC6"/>
    <w:rsid w:val="001576DE"/>
    <w:rsid w:val="001738A8"/>
    <w:rsid w:val="00187669"/>
    <w:rsid w:val="00191811"/>
    <w:rsid w:val="001C4D8C"/>
    <w:rsid w:val="001D38BE"/>
    <w:rsid w:val="001D6E57"/>
    <w:rsid w:val="001D77D2"/>
    <w:rsid w:val="001E4CF9"/>
    <w:rsid w:val="001F053A"/>
    <w:rsid w:val="001F5FBC"/>
    <w:rsid w:val="0020309A"/>
    <w:rsid w:val="0023584D"/>
    <w:rsid w:val="00263B07"/>
    <w:rsid w:val="0028582B"/>
    <w:rsid w:val="002926B2"/>
    <w:rsid w:val="002A675E"/>
    <w:rsid w:val="002B6988"/>
    <w:rsid w:val="002C459A"/>
    <w:rsid w:val="002E6968"/>
    <w:rsid w:val="003035B6"/>
    <w:rsid w:val="0031315C"/>
    <w:rsid w:val="0033393F"/>
    <w:rsid w:val="00340316"/>
    <w:rsid w:val="00343438"/>
    <w:rsid w:val="00361D5D"/>
    <w:rsid w:val="00386DDB"/>
    <w:rsid w:val="00393C9F"/>
    <w:rsid w:val="003D41F7"/>
    <w:rsid w:val="003F5EDE"/>
    <w:rsid w:val="0040354D"/>
    <w:rsid w:val="0041786D"/>
    <w:rsid w:val="00425A96"/>
    <w:rsid w:val="00450235"/>
    <w:rsid w:val="00453C33"/>
    <w:rsid w:val="004745BC"/>
    <w:rsid w:val="00492E69"/>
    <w:rsid w:val="005179AE"/>
    <w:rsid w:val="00520C91"/>
    <w:rsid w:val="005239ED"/>
    <w:rsid w:val="00524E99"/>
    <w:rsid w:val="00536E7A"/>
    <w:rsid w:val="00541CDB"/>
    <w:rsid w:val="005535E4"/>
    <w:rsid w:val="0056573F"/>
    <w:rsid w:val="005706A1"/>
    <w:rsid w:val="00570DCF"/>
    <w:rsid w:val="005804C5"/>
    <w:rsid w:val="00587BDA"/>
    <w:rsid w:val="005B4D18"/>
    <w:rsid w:val="005D068A"/>
    <w:rsid w:val="005E7025"/>
    <w:rsid w:val="006077D8"/>
    <w:rsid w:val="0061522E"/>
    <w:rsid w:val="006214A5"/>
    <w:rsid w:val="00633C17"/>
    <w:rsid w:val="00657B3E"/>
    <w:rsid w:val="006901F7"/>
    <w:rsid w:val="0069201E"/>
    <w:rsid w:val="0069218D"/>
    <w:rsid w:val="00696AEC"/>
    <w:rsid w:val="006C248F"/>
    <w:rsid w:val="006C764E"/>
    <w:rsid w:val="006D0023"/>
    <w:rsid w:val="006E22E7"/>
    <w:rsid w:val="00702EC5"/>
    <w:rsid w:val="00703ACC"/>
    <w:rsid w:val="00713794"/>
    <w:rsid w:val="00720434"/>
    <w:rsid w:val="00734617"/>
    <w:rsid w:val="00764349"/>
    <w:rsid w:val="00767088"/>
    <w:rsid w:val="00786EB4"/>
    <w:rsid w:val="007909A9"/>
    <w:rsid w:val="00792FC1"/>
    <w:rsid w:val="007B1B29"/>
    <w:rsid w:val="007B7DF2"/>
    <w:rsid w:val="007D0303"/>
    <w:rsid w:val="007D535C"/>
    <w:rsid w:val="007F6BBB"/>
    <w:rsid w:val="007F7274"/>
    <w:rsid w:val="00835D10"/>
    <w:rsid w:val="0085606D"/>
    <w:rsid w:val="0086161B"/>
    <w:rsid w:val="00862B07"/>
    <w:rsid w:val="00880BE2"/>
    <w:rsid w:val="00885DDB"/>
    <w:rsid w:val="00887CC7"/>
    <w:rsid w:val="008A4134"/>
    <w:rsid w:val="008E2432"/>
    <w:rsid w:val="008F48B4"/>
    <w:rsid w:val="00946461"/>
    <w:rsid w:val="009609B9"/>
    <w:rsid w:val="00992430"/>
    <w:rsid w:val="00992BF2"/>
    <w:rsid w:val="009B565A"/>
    <w:rsid w:val="00A033E9"/>
    <w:rsid w:val="00A0635E"/>
    <w:rsid w:val="00A2308E"/>
    <w:rsid w:val="00A308B9"/>
    <w:rsid w:val="00A51447"/>
    <w:rsid w:val="00A72E9C"/>
    <w:rsid w:val="00A82E3B"/>
    <w:rsid w:val="00AA0F6C"/>
    <w:rsid w:val="00AA675F"/>
    <w:rsid w:val="00AB3B74"/>
    <w:rsid w:val="00AB439C"/>
    <w:rsid w:val="00AB6347"/>
    <w:rsid w:val="00AC04B5"/>
    <w:rsid w:val="00AD501B"/>
    <w:rsid w:val="00AD6F1E"/>
    <w:rsid w:val="00B06BDD"/>
    <w:rsid w:val="00B21332"/>
    <w:rsid w:val="00B31255"/>
    <w:rsid w:val="00B404A4"/>
    <w:rsid w:val="00B56EFB"/>
    <w:rsid w:val="00B61997"/>
    <w:rsid w:val="00B62CBC"/>
    <w:rsid w:val="00B65F89"/>
    <w:rsid w:val="00BA0023"/>
    <w:rsid w:val="00BC0762"/>
    <w:rsid w:val="00BC5391"/>
    <w:rsid w:val="00BC547F"/>
    <w:rsid w:val="00BE4EE8"/>
    <w:rsid w:val="00BF5096"/>
    <w:rsid w:val="00BF7638"/>
    <w:rsid w:val="00C005EC"/>
    <w:rsid w:val="00C03C8F"/>
    <w:rsid w:val="00C23DA0"/>
    <w:rsid w:val="00C34BDE"/>
    <w:rsid w:val="00C41049"/>
    <w:rsid w:val="00C41B89"/>
    <w:rsid w:val="00C42C4D"/>
    <w:rsid w:val="00C4758A"/>
    <w:rsid w:val="00C530F1"/>
    <w:rsid w:val="00C72343"/>
    <w:rsid w:val="00C911BB"/>
    <w:rsid w:val="00CA04AA"/>
    <w:rsid w:val="00CC717D"/>
    <w:rsid w:val="00CD6240"/>
    <w:rsid w:val="00CD70E1"/>
    <w:rsid w:val="00D3188A"/>
    <w:rsid w:val="00D4473E"/>
    <w:rsid w:val="00D457C2"/>
    <w:rsid w:val="00DA51AD"/>
    <w:rsid w:val="00DF0FE0"/>
    <w:rsid w:val="00DF4B28"/>
    <w:rsid w:val="00DF5653"/>
    <w:rsid w:val="00E01341"/>
    <w:rsid w:val="00E01AB4"/>
    <w:rsid w:val="00E434BE"/>
    <w:rsid w:val="00E4416B"/>
    <w:rsid w:val="00E60947"/>
    <w:rsid w:val="00E617DC"/>
    <w:rsid w:val="00E73A34"/>
    <w:rsid w:val="00E83AE5"/>
    <w:rsid w:val="00E85937"/>
    <w:rsid w:val="00EC6551"/>
    <w:rsid w:val="00F153E4"/>
    <w:rsid w:val="00F33FE1"/>
    <w:rsid w:val="00F84008"/>
    <w:rsid w:val="00FA20E5"/>
    <w:rsid w:val="00FB7605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610875B-DC89-4924-908F-E0C1DFBC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7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3C1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61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D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15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5@edu.soch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3C5F-018F-4595-96E7-E02C3D86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</dc:creator>
  <cp:lastModifiedBy>Учетная запись Майкрософт</cp:lastModifiedBy>
  <cp:revision>2</cp:revision>
  <cp:lastPrinted>2021-04-19T15:59:00Z</cp:lastPrinted>
  <dcterms:created xsi:type="dcterms:W3CDTF">2023-02-14T13:39:00Z</dcterms:created>
  <dcterms:modified xsi:type="dcterms:W3CDTF">2023-02-14T13:39:00Z</dcterms:modified>
</cp:coreProperties>
</file>